
<file path=[Content_Types].xml><?xml version="1.0" encoding="utf-8"?>
<Types xmlns="http://schemas.openxmlformats.org/package/2006/content-types">
  <Default Extension="emf" ContentType="image/x-emf"/>
  <Default Extension="jpeg" ContentType="image/jpeg"/>
  <Default Extension="jp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3D69D49" w14:textId="77777777" w:rsidR="00FD11A9" w:rsidRDefault="00FD11A9">
      <w:pPr>
        <w:widowControl w:val="0"/>
        <w:pBdr>
          <w:top w:val="nil"/>
          <w:left w:val="nil"/>
          <w:bottom w:val="nil"/>
          <w:right w:val="nil"/>
          <w:between w:val="nil"/>
        </w:pBdr>
        <w:spacing w:line="276" w:lineRule="auto"/>
      </w:pPr>
    </w:p>
    <w:p w14:paraId="3B5CD2D6" w14:textId="77777777" w:rsidR="00FD11A9" w:rsidRDefault="00FD11A9">
      <w:pPr>
        <w:widowControl w:val="0"/>
        <w:pBdr>
          <w:top w:val="nil"/>
          <w:left w:val="nil"/>
          <w:bottom w:val="nil"/>
          <w:right w:val="nil"/>
          <w:between w:val="nil"/>
        </w:pBdr>
        <w:spacing w:line="276" w:lineRule="auto"/>
        <w:rPr>
          <w:rFonts w:ascii="Arial" w:eastAsia="Arial" w:hAnsi="Arial" w:cs="Arial"/>
          <w:sz w:val="22"/>
          <w:szCs w:val="22"/>
        </w:rPr>
      </w:pPr>
    </w:p>
    <w:tbl>
      <w:tblPr>
        <w:tblStyle w:val="a"/>
        <w:tblW w:w="10064" w:type="dxa"/>
        <w:tblInd w:w="137" w:type="dxa"/>
        <w:tblLayout w:type="fixed"/>
        <w:tblLook w:val="0000" w:firstRow="0" w:lastRow="0" w:firstColumn="0" w:lastColumn="0" w:noHBand="0" w:noVBand="0"/>
      </w:tblPr>
      <w:tblGrid>
        <w:gridCol w:w="3158"/>
        <w:gridCol w:w="1662"/>
        <w:gridCol w:w="5244"/>
      </w:tblGrid>
      <w:tr w:rsidR="00FD11A9" w14:paraId="71DB0B20" w14:textId="77777777">
        <w:trPr>
          <w:cantSplit/>
          <w:trHeight w:val="537"/>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70" w:type="dxa"/>
              <w:bottom w:w="0" w:type="dxa"/>
              <w:right w:w="70" w:type="dxa"/>
            </w:tcMar>
          </w:tcPr>
          <w:p w14:paraId="731122FF" w14:textId="77777777" w:rsidR="00FD11A9" w:rsidRDefault="00FD11A9">
            <w:pPr>
              <w:pBdr>
                <w:top w:val="nil"/>
                <w:left w:val="nil"/>
                <w:bottom w:val="nil"/>
                <w:right w:val="nil"/>
                <w:between w:val="nil"/>
              </w:pBdr>
              <w:ind w:left="1080"/>
              <w:jc w:val="both"/>
              <w:rPr>
                <w:rFonts w:ascii="Arial" w:eastAsia="Arial" w:hAnsi="Arial" w:cs="Arial"/>
                <w:sz w:val="22"/>
                <w:szCs w:val="22"/>
              </w:rPr>
            </w:pPr>
          </w:p>
          <w:p w14:paraId="737886DF" w14:textId="77777777" w:rsidR="00FD11A9" w:rsidRDefault="0065174E">
            <w:pPr>
              <w:numPr>
                <w:ilvl w:val="0"/>
                <w:numId w:val="1"/>
              </w:numPr>
              <w:pBdr>
                <w:top w:val="nil"/>
                <w:left w:val="nil"/>
                <w:bottom w:val="nil"/>
                <w:right w:val="nil"/>
                <w:between w:val="nil"/>
              </w:pBdr>
              <w:ind w:left="289" w:hanging="289"/>
              <w:jc w:val="center"/>
              <w:rPr>
                <w:sz w:val="22"/>
                <w:szCs w:val="22"/>
              </w:rPr>
            </w:pPr>
            <w:r>
              <w:rPr>
                <w:rFonts w:ascii="Arial" w:eastAsia="Arial" w:hAnsi="Arial" w:cs="Arial"/>
                <w:sz w:val="22"/>
                <w:szCs w:val="22"/>
              </w:rPr>
              <w:t>TIPO DE INFORME</w:t>
            </w:r>
          </w:p>
        </w:tc>
      </w:tr>
      <w:tr w:rsidR="00FD11A9" w14:paraId="13331FFA" w14:textId="77777777">
        <w:trPr>
          <w:cantSplit/>
          <w:trHeight w:val="537"/>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tcPr>
          <w:p w14:paraId="7B46BD0A" w14:textId="77777777" w:rsidR="00FD11A9" w:rsidRDefault="0065174E">
            <w:pPr>
              <w:pBdr>
                <w:top w:val="nil"/>
                <w:left w:val="nil"/>
                <w:bottom w:val="nil"/>
                <w:right w:val="nil"/>
                <w:between w:val="nil"/>
              </w:pBdr>
              <w:jc w:val="both"/>
              <w:rPr>
                <w:rFonts w:ascii="Arial" w:eastAsia="Arial" w:hAnsi="Arial" w:cs="Arial"/>
                <w:sz w:val="22"/>
                <w:szCs w:val="22"/>
              </w:rPr>
            </w:pPr>
            <w:r>
              <w:rPr>
                <w:noProof/>
              </w:rPr>
              <mc:AlternateContent>
                <mc:Choice Requires="wpg">
                  <w:drawing>
                    <wp:anchor distT="0" distB="0" distL="114300" distR="114300" simplePos="0" relativeHeight="251658240" behindDoc="0" locked="0" layoutInCell="1" hidden="0" allowOverlap="1" wp14:anchorId="40EE512C" wp14:editId="11ACD456">
                      <wp:simplePos x="0" y="0"/>
                      <wp:positionH relativeFrom="column">
                        <wp:posOffset>1955483</wp:posOffset>
                      </wp:positionH>
                      <wp:positionV relativeFrom="paragraph">
                        <wp:posOffset>138113</wp:posOffset>
                      </wp:positionV>
                      <wp:extent cx="227965" cy="219075"/>
                      <wp:effectExtent l="0" t="0" r="0" b="0"/>
                      <wp:wrapNone/>
                      <wp:docPr id="5" name=""/>
                      <wp:cNvGraphicFramePr/>
                      <a:graphic xmlns:a="http://schemas.openxmlformats.org/drawingml/2006/main">
                        <a:graphicData uri="http://schemas.microsoft.com/office/word/2010/wordprocessingShape">
                          <wps:wsp>
                            <wps:cNvSpPr/>
                            <wps:spPr>
                              <a:xfrm>
                                <a:off x="5236780" y="3675225"/>
                                <a:ext cx="218440" cy="209550"/>
                              </a:xfrm>
                              <a:prstGeom prst="rect">
                                <a:avLst/>
                              </a:prstGeom>
                              <a:solidFill>
                                <a:srgbClr val="FFFFFF"/>
                              </a:solidFill>
                              <a:ln w="9525" cap="flat" cmpd="sng">
                                <a:solidFill>
                                  <a:srgbClr val="000000"/>
                                </a:solidFill>
                                <a:prstDash val="solid"/>
                                <a:miter lim="8000"/>
                                <a:headEnd type="none" w="sm" len="sm"/>
                                <a:tailEnd type="none" w="sm" len="sm"/>
                              </a:ln>
                            </wps:spPr>
                            <wps:txbx>
                              <w:txbxContent>
                                <w:p w14:paraId="3E651FEA" w14:textId="77777777" w:rsidR="00FD11A9" w:rsidRDefault="00FD11A9">
                                  <w:pPr>
                                    <w:jc w:val="center"/>
                                    <w:textDirection w:val="btLr"/>
                                  </w:pPr>
                                </w:p>
                                <w:p w14:paraId="48861C50" w14:textId="77777777" w:rsidR="00FD11A9" w:rsidRDefault="00FD11A9">
                                  <w:pPr>
                                    <w:jc w:val="center"/>
                                    <w:textDirection w:val="btLr"/>
                                  </w:pPr>
                                </w:p>
                              </w:txbxContent>
                            </wps:txbx>
                            <wps:bodyPr spcFirstLastPara="1" wrap="square" lIns="0" tIns="0" rIns="0" bIns="0" anchor="t"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1955483</wp:posOffset>
                      </wp:positionH>
                      <wp:positionV relativeFrom="paragraph">
                        <wp:posOffset>138113</wp:posOffset>
                      </wp:positionV>
                      <wp:extent cx="227965" cy="219075"/>
                      <wp:effectExtent b="0" l="0" r="0" t="0"/>
                      <wp:wrapNone/>
                      <wp:docPr id="5" name="image5.png"/>
                      <a:graphic>
                        <a:graphicData uri="http://schemas.openxmlformats.org/drawingml/2006/picture">
                          <pic:pic>
                            <pic:nvPicPr>
                              <pic:cNvPr id="0" name="image5.png"/>
                              <pic:cNvPicPr preferRelativeResize="0"/>
                            </pic:nvPicPr>
                            <pic:blipFill>
                              <a:blip r:embed="rId9"/>
                              <a:srcRect/>
                              <a:stretch>
                                <a:fillRect/>
                              </a:stretch>
                            </pic:blipFill>
                            <pic:spPr>
                              <a:xfrm>
                                <a:off x="0" y="0"/>
                                <a:ext cx="227965" cy="219075"/>
                              </a:xfrm>
                              <a:prstGeom prst="rect"/>
                              <a:ln/>
                            </pic:spPr>
                          </pic:pic>
                        </a:graphicData>
                      </a:graphic>
                    </wp:anchor>
                  </w:drawing>
                </mc:Fallback>
              </mc:AlternateContent>
            </w:r>
            <w:r>
              <w:rPr>
                <w:noProof/>
              </w:rPr>
              <mc:AlternateContent>
                <mc:Choice Requires="wpg">
                  <w:drawing>
                    <wp:anchor distT="0" distB="0" distL="114300" distR="114300" simplePos="0" relativeHeight="251659264" behindDoc="0" locked="0" layoutInCell="1" hidden="0" allowOverlap="1" wp14:anchorId="2E5AA86E" wp14:editId="66FC5ED9">
                      <wp:simplePos x="0" y="0"/>
                      <wp:positionH relativeFrom="column">
                        <wp:posOffset>5263198</wp:posOffset>
                      </wp:positionH>
                      <wp:positionV relativeFrom="paragraph">
                        <wp:posOffset>130493</wp:posOffset>
                      </wp:positionV>
                      <wp:extent cx="227965" cy="219075"/>
                      <wp:effectExtent l="0" t="0" r="0" b="0"/>
                      <wp:wrapNone/>
                      <wp:docPr id="4" name=""/>
                      <wp:cNvGraphicFramePr/>
                      <a:graphic xmlns:a="http://schemas.openxmlformats.org/drawingml/2006/main">
                        <a:graphicData uri="http://schemas.microsoft.com/office/word/2010/wordprocessingShape">
                          <wps:wsp>
                            <wps:cNvSpPr/>
                            <wps:spPr>
                              <a:xfrm>
                                <a:off x="5236780" y="3675225"/>
                                <a:ext cx="218440" cy="209550"/>
                              </a:xfrm>
                              <a:prstGeom prst="rect">
                                <a:avLst/>
                              </a:prstGeom>
                              <a:solidFill>
                                <a:srgbClr val="FFFFFF"/>
                              </a:solidFill>
                              <a:ln w="9525" cap="flat" cmpd="sng">
                                <a:solidFill>
                                  <a:srgbClr val="000000"/>
                                </a:solidFill>
                                <a:prstDash val="solid"/>
                                <a:miter lim="8000"/>
                                <a:headEnd type="none" w="sm" len="sm"/>
                                <a:tailEnd type="none" w="sm" len="sm"/>
                              </a:ln>
                            </wps:spPr>
                            <wps:txbx>
                              <w:txbxContent>
                                <w:p w14:paraId="7C91F6D6" w14:textId="77777777" w:rsidR="00FD11A9" w:rsidRDefault="0065174E">
                                  <w:pPr>
                                    <w:jc w:val="center"/>
                                    <w:textDirection w:val="btLr"/>
                                  </w:pPr>
                                  <w:r>
                                    <w:rPr>
                                      <w:b/>
                                      <w:color w:val="000000"/>
                                    </w:rPr>
                                    <w:t>x</w:t>
                                  </w:r>
                                </w:p>
                              </w:txbxContent>
                            </wps:txbx>
                            <wps:bodyPr spcFirstLastPara="1" wrap="square" lIns="0" tIns="0" rIns="0" bIns="0" anchor="t"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5263198</wp:posOffset>
                      </wp:positionH>
                      <wp:positionV relativeFrom="paragraph">
                        <wp:posOffset>130493</wp:posOffset>
                      </wp:positionV>
                      <wp:extent cx="227965" cy="219075"/>
                      <wp:effectExtent b="0" l="0" r="0" t="0"/>
                      <wp:wrapNone/>
                      <wp:docPr id="4" name="image4.png"/>
                      <a:graphic>
                        <a:graphicData uri="http://schemas.openxmlformats.org/drawingml/2006/picture">
                          <pic:pic>
                            <pic:nvPicPr>
                              <pic:cNvPr id="0" name="image4.png"/>
                              <pic:cNvPicPr preferRelativeResize="0"/>
                            </pic:nvPicPr>
                            <pic:blipFill>
                              <a:blip r:embed="rId9"/>
                              <a:srcRect/>
                              <a:stretch>
                                <a:fillRect/>
                              </a:stretch>
                            </pic:blipFill>
                            <pic:spPr>
                              <a:xfrm>
                                <a:off x="0" y="0"/>
                                <a:ext cx="227965" cy="219075"/>
                              </a:xfrm>
                              <a:prstGeom prst="rect"/>
                              <a:ln/>
                            </pic:spPr>
                          </pic:pic>
                        </a:graphicData>
                      </a:graphic>
                    </wp:anchor>
                  </w:drawing>
                </mc:Fallback>
              </mc:AlternateContent>
            </w:r>
          </w:p>
          <w:p w14:paraId="63CF108E" w14:textId="77777777" w:rsidR="00FD11A9" w:rsidRDefault="0065174E">
            <w:pPr>
              <w:pBdr>
                <w:top w:val="nil"/>
                <w:left w:val="nil"/>
                <w:bottom w:val="nil"/>
                <w:right w:val="nil"/>
                <w:between w:val="nil"/>
              </w:pBdr>
              <w:jc w:val="both"/>
              <w:rPr>
                <w:rFonts w:ascii="Arial" w:eastAsia="Arial" w:hAnsi="Arial" w:cs="Arial"/>
                <w:sz w:val="22"/>
                <w:szCs w:val="22"/>
              </w:rPr>
            </w:pPr>
            <w:r>
              <w:rPr>
                <w:rFonts w:ascii="Arial" w:eastAsia="Arial" w:hAnsi="Arial" w:cs="Arial"/>
                <w:sz w:val="22"/>
                <w:szCs w:val="22"/>
              </w:rPr>
              <w:t xml:space="preserve">         INFORME PARCIAL                                                  INFORME FINAL  </w:t>
            </w:r>
          </w:p>
          <w:p w14:paraId="19BB1565" w14:textId="77777777" w:rsidR="00FD11A9" w:rsidRDefault="00FD11A9">
            <w:pPr>
              <w:pBdr>
                <w:top w:val="nil"/>
                <w:left w:val="nil"/>
                <w:bottom w:val="nil"/>
                <w:right w:val="nil"/>
                <w:between w:val="nil"/>
              </w:pBdr>
              <w:jc w:val="both"/>
              <w:rPr>
                <w:rFonts w:ascii="Arial" w:eastAsia="Arial" w:hAnsi="Arial" w:cs="Arial"/>
                <w:sz w:val="22"/>
                <w:szCs w:val="22"/>
              </w:rPr>
            </w:pPr>
          </w:p>
          <w:p w14:paraId="39307632" w14:textId="77777777" w:rsidR="00FD11A9" w:rsidRDefault="0065174E">
            <w:pPr>
              <w:pBdr>
                <w:top w:val="nil"/>
                <w:left w:val="nil"/>
                <w:bottom w:val="nil"/>
                <w:right w:val="nil"/>
                <w:between w:val="nil"/>
              </w:pBdr>
              <w:ind w:left="356"/>
              <w:jc w:val="both"/>
              <w:rPr>
                <w:rFonts w:ascii="Arial" w:eastAsia="Arial" w:hAnsi="Arial" w:cs="Arial"/>
                <w:sz w:val="22"/>
                <w:szCs w:val="22"/>
              </w:rPr>
            </w:pPr>
            <w:r>
              <w:rPr>
                <w:rFonts w:ascii="Arial" w:eastAsia="Arial" w:hAnsi="Arial" w:cs="Arial"/>
                <w:sz w:val="22"/>
                <w:szCs w:val="22"/>
              </w:rPr>
              <w:t xml:space="preserve">   Cuota Número   01</w:t>
            </w:r>
          </w:p>
        </w:tc>
      </w:tr>
      <w:tr w:rsidR="00FD11A9" w14:paraId="62CA14CD" w14:textId="77777777">
        <w:trPr>
          <w:cantSplit/>
          <w:trHeight w:val="397"/>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70" w:type="dxa"/>
              <w:bottom w:w="0" w:type="dxa"/>
              <w:right w:w="70" w:type="dxa"/>
            </w:tcMar>
            <w:vAlign w:val="center"/>
          </w:tcPr>
          <w:p w14:paraId="2B5E7C0F" w14:textId="77777777" w:rsidR="00FD11A9" w:rsidRDefault="0065174E">
            <w:pPr>
              <w:numPr>
                <w:ilvl w:val="0"/>
                <w:numId w:val="1"/>
              </w:numPr>
              <w:pBdr>
                <w:top w:val="nil"/>
                <w:left w:val="nil"/>
                <w:bottom w:val="nil"/>
                <w:right w:val="nil"/>
                <w:between w:val="nil"/>
              </w:pBdr>
              <w:ind w:left="430" w:hanging="430"/>
              <w:jc w:val="center"/>
              <w:rPr>
                <w:sz w:val="22"/>
                <w:szCs w:val="22"/>
              </w:rPr>
            </w:pPr>
            <w:r>
              <w:rPr>
                <w:rFonts w:ascii="Arial" w:eastAsia="Arial" w:hAnsi="Arial" w:cs="Arial"/>
                <w:sz w:val="22"/>
                <w:szCs w:val="22"/>
              </w:rPr>
              <w:t>ASPECTOS GENERALES DE CONTRATO Y SU EJECUCIÓN</w:t>
            </w:r>
          </w:p>
        </w:tc>
      </w:tr>
      <w:tr w:rsidR="00FD11A9" w14:paraId="23C67608" w14:textId="77777777">
        <w:trPr>
          <w:trHeight w:val="437"/>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vAlign w:val="center"/>
          </w:tcPr>
          <w:p w14:paraId="7D8CF601" w14:textId="77777777" w:rsidR="00FD11A9" w:rsidRDefault="0065174E">
            <w:pPr>
              <w:pBdr>
                <w:top w:val="nil"/>
                <w:left w:val="nil"/>
                <w:bottom w:val="nil"/>
                <w:right w:val="nil"/>
                <w:between w:val="nil"/>
              </w:pBdr>
              <w:rPr>
                <w:rFonts w:ascii="Arial" w:eastAsia="Arial" w:hAnsi="Arial" w:cs="Arial"/>
                <w:sz w:val="22"/>
                <w:szCs w:val="22"/>
              </w:rPr>
            </w:pPr>
            <w:r>
              <w:rPr>
                <w:rFonts w:ascii="Arial" w:eastAsia="Arial" w:hAnsi="Arial" w:cs="Arial"/>
                <w:sz w:val="22"/>
                <w:szCs w:val="22"/>
              </w:rPr>
              <w:t>Contrato No. 4162.010.26.1.4377-2025</w:t>
            </w:r>
          </w:p>
        </w:tc>
      </w:tr>
      <w:tr w:rsidR="00FD11A9" w14:paraId="286750CE" w14:textId="77777777">
        <w:trPr>
          <w:trHeight w:val="283"/>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vAlign w:val="center"/>
          </w:tcPr>
          <w:p w14:paraId="0FAAD984" w14:textId="77777777" w:rsidR="00FD11A9" w:rsidRDefault="0065174E">
            <w:pPr>
              <w:pBdr>
                <w:top w:val="nil"/>
                <w:left w:val="nil"/>
                <w:bottom w:val="nil"/>
                <w:right w:val="nil"/>
                <w:between w:val="nil"/>
              </w:pBdr>
              <w:rPr>
                <w:rFonts w:ascii="Arial" w:eastAsia="Arial" w:hAnsi="Arial" w:cs="Arial"/>
                <w:sz w:val="22"/>
                <w:szCs w:val="22"/>
              </w:rPr>
            </w:pPr>
            <w:r>
              <w:rPr>
                <w:rFonts w:ascii="Arial" w:eastAsia="Arial" w:hAnsi="Arial" w:cs="Arial"/>
                <w:sz w:val="22"/>
                <w:szCs w:val="22"/>
              </w:rPr>
              <w:t>Nombre completo del contratista:  JOSE FERNANDO GONZALEZ CAICEDO</w:t>
            </w:r>
          </w:p>
        </w:tc>
      </w:tr>
      <w:tr w:rsidR="00FD11A9" w14:paraId="24C5FAB2" w14:textId="77777777">
        <w:trPr>
          <w:cantSplit/>
          <w:trHeight w:val="340"/>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vAlign w:val="center"/>
          </w:tcPr>
          <w:p w14:paraId="1E93BCFD" w14:textId="77777777" w:rsidR="00FD11A9" w:rsidRDefault="0065174E">
            <w:pPr>
              <w:pBdr>
                <w:top w:val="nil"/>
                <w:left w:val="nil"/>
                <w:bottom w:val="nil"/>
                <w:right w:val="nil"/>
                <w:between w:val="nil"/>
              </w:pBdr>
              <w:rPr>
                <w:rFonts w:ascii="Arial" w:eastAsia="Arial" w:hAnsi="Arial" w:cs="Arial"/>
                <w:sz w:val="22"/>
                <w:szCs w:val="22"/>
              </w:rPr>
            </w:pPr>
            <w:r>
              <w:rPr>
                <w:rFonts w:ascii="Arial" w:eastAsia="Arial" w:hAnsi="Arial" w:cs="Arial"/>
                <w:sz w:val="22"/>
                <w:szCs w:val="22"/>
              </w:rPr>
              <w:t>Documento de identificación: 16.841.294</w:t>
            </w:r>
          </w:p>
        </w:tc>
      </w:tr>
      <w:tr w:rsidR="00FD11A9" w14:paraId="63ED6F58" w14:textId="77777777">
        <w:tc>
          <w:tcPr>
            <w:tcW w:w="10064"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vAlign w:val="center"/>
          </w:tcPr>
          <w:p w14:paraId="5A2F4EC3" w14:textId="77777777" w:rsidR="00FD11A9" w:rsidRDefault="0065174E">
            <w:pPr>
              <w:rPr>
                <w:rFonts w:ascii="Arial" w:eastAsia="Arial" w:hAnsi="Arial" w:cs="Arial"/>
                <w:sz w:val="22"/>
                <w:szCs w:val="22"/>
              </w:rPr>
            </w:pPr>
            <w:r>
              <w:rPr>
                <w:rFonts w:ascii="Arial" w:eastAsia="Arial" w:hAnsi="Arial" w:cs="Arial"/>
                <w:sz w:val="22"/>
                <w:szCs w:val="22"/>
              </w:rPr>
              <w:t>Nombre del supervisor: TOMAS GUTIERREZ MAÑOSCA</w:t>
            </w:r>
          </w:p>
        </w:tc>
      </w:tr>
      <w:tr w:rsidR="00FD11A9" w14:paraId="67D103C2" w14:textId="77777777">
        <w:tc>
          <w:tcPr>
            <w:tcW w:w="10064"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vAlign w:val="center"/>
          </w:tcPr>
          <w:p w14:paraId="26D58160" w14:textId="77777777" w:rsidR="00FD11A9" w:rsidRDefault="0065174E">
            <w:pPr>
              <w:rPr>
                <w:rFonts w:ascii="Arial" w:eastAsia="Arial" w:hAnsi="Arial" w:cs="Arial"/>
                <w:sz w:val="22"/>
                <w:szCs w:val="22"/>
              </w:rPr>
            </w:pPr>
            <w:r>
              <w:rPr>
                <w:rFonts w:ascii="Arial" w:eastAsia="Arial" w:hAnsi="Arial" w:cs="Arial"/>
                <w:sz w:val="22"/>
                <w:szCs w:val="22"/>
              </w:rPr>
              <w:t>Organismo: SECRETARIA DEL DEPORTE Y LA RECREACION</w:t>
            </w:r>
          </w:p>
        </w:tc>
      </w:tr>
      <w:tr w:rsidR="00FD11A9" w14:paraId="44EFA698" w14:textId="77777777">
        <w:trPr>
          <w:trHeight w:val="641"/>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vAlign w:val="center"/>
          </w:tcPr>
          <w:p w14:paraId="588A190B" w14:textId="77777777" w:rsidR="00FD11A9" w:rsidRDefault="0065174E">
            <w:pPr>
              <w:pBdr>
                <w:top w:val="nil"/>
                <w:left w:val="nil"/>
                <w:bottom w:val="nil"/>
                <w:right w:val="nil"/>
                <w:between w:val="nil"/>
              </w:pBdr>
              <w:jc w:val="both"/>
              <w:rPr>
                <w:rFonts w:ascii="Arial" w:eastAsia="Arial" w:hAnsi="Arial" w:cs="Arial"/>
                <w:sz w:val="22"/>
                <w:szCs w:val="22"/>
              </w:rPr>
            </w:pPr>
            <w:r>
              <w:rPr>
                <w:rFonts w:ascii="Arial" w:eastAsia="Arial" w:hAnsi="Arial" w:cs="Arial"/>
                <w:sz w:val="22"/>
                <w:szCs w:val="22"/>
              </w:rPr>
              <w:t xml:space="preserve">Objeto del contrato: Prestación de servicios profesionales en la </w:t>
            </w:r>
            <w:proofErr w:type="gramStart"/>
            <w:r>
              <w:rPr>
                <w:rFonts w:ascii="Arial" w:eastAsia="Arial" w:hAnsi="Arial" w:cs="Arial"/>
                <w:sz w:val="22"/>
                <w:szCs w:val="22"/>
              </w:rPr>
              <w:t>Secretaria</w:t>
            </w:r>
            <w:proofErr w:type="gramEnd"/>
            <w:r>
              <w:rPr>
                <w:rFonts w:ascii="Arial" w:eastAsia="Arial" w:hAnsi="Arial" w:cs="Arial"/>
                <w:sz w:val="22"/>
                <w:szCs w:val="22"/>
              </w:rPr>
              <w:t xml:space="preserve"> del Deporte y la </w:t>
            </w:r>
            <w:proofErr w:type="spellStart"/>
            <w:r>
              <w:rPr>
                <w:rFonts w:ascii="Arial" w:eastAsia="Arial" w:hAnsi="Arial" w:cs="Arial"/>
                <w:sz w:val="22"/>
                <w:szCs w:val="22"/>
              </w:rPr>
              <w:t>Recreacion</w:t>
            </w:r>
            <w:proofErr w:type="spellEnd"/>
            <w:r>
              <w:rPr>
                <w:rFonts w:ascii="Arial" w:eastAsia="Arial" w:hAnsi="Arial" w:cs="Arial"/>
                <w:sz w:val="22"/>
                <w:szCs w:val="22"/>
              </w:rPr>
              <w:t xml:space="preserve"> del proyecto denominado Fortalecimiento al desarrollo del deporte competitivo y de disciplinas urbanas en Santiago de Cali BP - 26005284</w:t>
            </w:r>
          </w:p>
        </w:tc>
      </w:tr>
      <w:tr w:rsidR="00FD11A9" w14:paraId="27AC6EFC" w14:textId="77777777">
        <w:trPr>
          <w:trHeight w:val="397"/>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70" w:type="dxa"/>
              <w:bottom w:w="0" w:type="dxa"/>
              <w:right w:w="70" w:type="dxa"/>
            </w:tcMar>
            <w:vAlign w:val="center"/>
          </w:tcPr>
          <w:p w14:paraId="38D6E8C4" w14:textId="77777777" w:rsidR="00FD11A9" w:rsidRDefault="0065174E">
            <w:pPr>
              <w:numPr>
                <w:ilvl w:val="0"/>
                <w:numId w:val="1"/>
              </w:numPr>
              <w:pBdr>
                <w:top w:val="nil"/>
                <w:left w:val="nil"/>
                <w:bottom w:val="nil"/>
                <w:right w:val="nil"/>
                <w:between w:val="nil"/>
              </w:pBdr>
              <w:ind w:left="430" w:hanging="430"/>
              <w:jc w:val="center"/>
              <w:rPr>
                <w:sz w:val="22"/>
                <w:szCs w:val="22"/>
              </w:rPr>
            </w:pPr>
            <w:r>
              <w:rPr>
                <w:rFonts w:ascii="Arial" w:eastAsia="Arial" w:hAnsi="Arial" w:cs="Arial"/>
                <w:sz w:val="22"/>
                <w:szCs w:val="22"/>
              </w:rPr>
              <w:t>INFORME JURÍDICO</w:t>
            </w:r>
          </w:p>
        </w:tc>
      </w:tr>
      <w:tr w:rsidR="00FD11A9" w14:paraId="1F0883BD" w14:textId="77777777">
        <w:trPr>
          <w:trHeight w:val="783"/>
        </w:trPr>
        <w:tc>
          <w:tcPr>
            <w:tcW w:w="4820"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tcPr>
          <w:p w14:paraId="1D2A93D7" w14:textId="77777777" w:rsidR="00FD11A9" w:rsidRDefault="0065174E">
            <w:pPr>
              <w:pBdr>
                <w:top w:val="nil"/>
                <w:left w:val="nil"/>
                <w:bottom w:val="nil"/>
                <w:right w:val="nil"/>
                <w:between w:val="nil"/>
              </w:pBdr>
              <w:jc w:val="center"/>
              <w:rPr>
                <w:rFonts w:ascii="Arial" w:eastAsia="Arial" w:hAnsi="Arial" w:cs="Arial"/>
                <w:sz w:val="22"/>
                <w:szCs w:val="22"/>
              </w:rPr>
            </w:pPr>
            <w:r>
              <w:rPr>
                <w:rFonts w:ascii="Arial" w:eastAsia="Arial" w:hAnsi="Arial" w:cs="Arial"/>
                <w:sz w:val="22"/>
                <w:szCs w:val="22"/>
              </w:rPr>
              <w:t>Fecha de Inicio</w:t>
            </w:r>
          </w:p>
          <w:p w14:paraId="05764DDD" w14:textId="77777777" w:rsidR="00FD11A9" w:rsidRDefault="0065174E">
            <w:pPr>
              <w:pBdr>
                <w:top w:val="nil"/>
                <w:left w:val="nil"/>
                <w:bottom w:val="nil"/>
                <w:right w:val="nil"/>
                <w:between w:val="nil"/>
              </w:pBdr>
              <w:jc w:val="center"/>
              <w:rPr>
                <w:rFonts w:ascii="Arial" w:eastAsia="Arial" w:hAnsi="Arial" w:cs="Arial"/>
                <w:sz w:val="22"/>
                <w:szCs w:val="22"/>
              </w:rPr>
            </w:pPr>
            <w:r>
              <w:rPr>
                <w:rFonts w:ascii="Arial" w:eastAsia="Arial" w:hAnsi="Arial" w:cs="Arial"/>
                <w:sz w:val="22"/>
                <w:szCs w:val="22"/>
              </w:rPr>
              <w:t>05/nov/2025</w:t>
            </w:r>
          </w:p>
        </w:tc>
        <w:tc>
          <w:tcPr>
            <w:tcW w:w="5244" w:type="dxa"/>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tcPr>
          <w:p w14:paraId="2695D7F3" w14:textId="77777777" w:rsidR="00FD11A9" w:rsidRDefault="0065174E">
            <w:pPr>
              <w:pBdr>
                <w:top w:val="nil"/>
                <w:left w:val="nil"/>
                <w:bottom w:val="nil"/>
                <w:right w:val="nil"/>
                <w:between w:val="nil"/>
              </w:pBdr>
              <w:jc w:val="center"/>
              <w:rPr>
                <w:rFonts w:ascii="Arial" w:eastAsia="Arial" w:hAnsi="Arial" w:cs="Arial"/>
                <w:sz w:val="22"/>
                <w:szCs w:val="22"/>
              </w:rPr>
            </w:pPr>
            <w:r>
              <w:rPr>
                <w:rFonts w:ascii="Arial" w:eastAsia="Arial" w:hAnsi="Arial" w:cs="Arial"/>
                <w:sz w:val="22"/>
                <w:szCs w:val="22"/>
              </w:rPr>
              <w:t>Fecha terminación</w:t>
            </w:r>
          </w:p>
          <w:p w14:paraId="5D8A55C0" w14:textId="77777777" w:rsidR="00FD11A9" w:rsidRDefault="0065174E">
            <w:pPr>
              <w:pBdr>
                <w:top w:val="nil"/>
                <w:left w:val="nil"/>
                <w:bottom w:val="nil"/>
                <w:right w:val="nil"/>
                <w:between w:val="nil"/>
              </w:pBdr>
              <w:jc w:val="center"/>
              <w:rPr>
                <w:rFonts w:ascii="Arial" w:eastAsia="Arial" w:hAnsi="Arial" w:cs="Arial"/>
                <w:sz w:val="22"/>
                <w:szCs w:val="22"/>
              </w:rPr>
            </w:pPr>
            <w:r>
              <w:rPr>
                <w:rFonts w:ascii="Arial" w:eastAsia="Arial" w:hAnsi="Arial" w:cs="Arial"/>
                <w:sz w:val="22"/>
                <w:szCs w:val="22"/>
              </w:rPr>
              <w:t>10/nov/2025</w:t>
            </w:r>
          </w:p>
        </w:tc>
      </w:tr>
      <w:tr w:rsidR="00FD11A9" w14:paraId="75A75DD6" w14:textId="77777777">
        <w:trPr>
          <w:trHeight w:val="290"/>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tcPr>
          <w:p w14:paraId="24B2AD19" w14:textId="77777777" w:rsidR="00FD11A9" w:rsidRDefault="0065174E">
            <w:pPr>
              <w:rPr>
                <w:rFonts w:ascii="Arial" w:eastAsia="Arial" w:hAnsi="Arial" w:cs="Arial"/>
                <w:sz w:val="22"/>
                <w:szCs w:val="22"/>
              </w:rPr>
            </w:pPr>
            <w:r>
              <w:rPr>
                <w:rFonts w:ascii="Arial" w:eastAsia="Arial" w:hAnsi="Arial" w:cs="Arial"/>
                <w:sz w:val="22"/>
                <w:szCs w:val="22"/>
              </w:rPr>
              <w:t>Modificación(es) al contrato: N/A</w:t>
            </w:r>
          </w:p>
        </w:tc>
      </w:tr>
      <w:tr w:rsidR="00FD11A9" w14:paraId="7EC5609F" w14:textId="77777777">
        <w:trPr>
          <w:trHeight w:val="151"/>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tcPr>
          <w:p w14:paraId="30C7DF11" w14:textId="77777777" w:rsidR="00FD11A9" w:rsidRDefault="0065174E">
            <w:pPr>
              <w:pBdr>
                <w:top w:val="nil"/>
                <w:left w:val="nil"/>
                <w:bottom w:val="nil"/>
                <w:right w:val="nil"/>
                <w:between w:val="nil"/>
              </w:pBdr>
              <w:jc w:val="both"/>
              <w:rPr>
                <w:rFonts w:ascii="Arial" w:eastAsia="Arial" w:hAnsi="Arial" w:cs="Arial"/>
                <w:sz w:val="22"/>
                <w:szCs w:val="22"/>
              </w:rPr>
            </w:pPr>
            <w:r>
              <w:rPr>
                <w:rFonts w:ascii="Arial" w:eastAsia="Arial" w:hAnsi="Arial" w:cs="Arial"/>
                <w:sz w:val="22"/>
                <w:szCs w:val="22"/>
              </w:rPr>
              <w:t>Suspensión:  N/A</w:t>
            </w:r>
          </w:p>
        </w:tc>
      </w:tr>
      <w:tr w:rsidR="00FD11A9" w14:paraId="4C89A169" w14:textId="77777777">
        <w:trPr>
          <w:trHeight w:val="242"/>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tcPr>
          <w:p w14:paraId="75189E9B" w14:textId="77777777" w:rsidR="00FD11A9" w:rsidRDefault="0065174E">
            <w:pPr>
              <w:pBdr>
                <w:top w:val="nil"/>
                <w:left w:val="nil"/>
                <w:bottom w:val="nil"/>
                <w:right w:val="nil"/>
                <w:between w:val="nil"/>
              </w:pBdr>
              <w:jc w:val="both"/>
              <w:rPr>
                <w:rFonts w:ascii="Arial" w:eastAsia="Arial" w:hAnsi="Arial" w:cs="Arial"/>
                <w:sz w:val="22"/>
                <w:szCs w:val="22"/>
              </w:rPr>
            </w:pPr>
            <w:r>
              <w:rPr>
                <w:rFonts w:ascii="Arial" w:eastAsia="Arial" w:hAnsi="Arial" w:cs="Arial"/>
                <w:sz w:val="22"/>
                <w:szCs w:val="22"/>
              </w:rPr>
              <w:t>Reanudación: N/A</w:t>
            </w:r>
          </w:p>
        </w:tc>
      </w:tr>
      <w:tr w:rsidR="00FD11A9" w14:paraId="0571214B" w14:textId="77777777">
        <w:tc>
          <w:tcPr>
            <w:tcW w:w="10064"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tcPr>
          <w:p w14:paraId="570211C9" w14:textId="77777777" w:rsidR="00FD11A9" w:rsidRDefault="0065174E">
            <w:pPr>
              <w:pBdr>
                <w:top w:val="nil"/>
                <w:left w:val="nil"/>
                <w:bottom w:val="nil"/>
                <w:right w:val="nil"/>
                <w:between w:val="nil"/>
              </w:pBdr>
              <w:jc w:val="both"/>
              <w:rPr>
                <w:rFonts w:ascii="Arial" w:eastAsia="Arial" w:hAnsi="Arial" w:cs="Arial"/>
                <w:sz w:val="22"/>
                <w:szCs w:val="22"/>
              </w:rPr>
            </w:pPr>
            <w:r>
              <w:rPr>
                <w:rFonts w:ascii="Arial" w:eastAsia="Arial" w:hAnsi="Arial" w:cs="Arial"/>
                <w:sz w:val="22"/>
                <w:szCs w:val="22"/>
              </w:rPr>
              <w:t>Cesión: N/A</w:t>
            </w:r>
          </w:p>
        </w:tc>
      </w:tr>
      <w:tr w:rsidR="00FD11A9" w14:paraId="68FB7747" w14:textId="77777777">
        <w:tc>
          <w:tcPr>
            <w:tcW w:w="10064"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tcPr>
          <w:p w14:paraId="6016E27B" w14:textId="77777777" w:rsidR="00FD11A9" w:rsidRDefault="0065174E">
            <w:pPr>
              <w:pBdr>
                <w:top w:val="nil"/>
                <w:left w:val="nil"/>
                <w:bottom w:val="nil"/>
                <w:right w:val="nil"/>
                <w:between w:val="nil"/>
              </w:pBdr>
              <w:jc w:val="both"/>
              <w:rPr>
                <w:rFonts w:ascii="Arial" w:eastAsia="Arial" w:hAnsi="Arial" w:cs="Arial"/>
                <w:sz w:val="22"/>
                <w:szCs w:val="22"/>
              </w:rPr>
            </w:pPr>
            <w:r>
              <w:rPr>
                <w:rFonts w:ascii="Arial" w:eastAsia="Arial" w:hAnsi="Arial" w:cs="Arial"/>
                <w:sz w:val="22"/>
                <w:szCs w:val="22"/>
              </w:rPr>
              <w:t>Terminación anticipada:  N/A</w:t>
            </w:r>
          </w:p>
        </w:tc>
      </w:tr>
      <w:tr w:rsidR="00FD11A9" w14:paraId="49FCB14F" w14:textId="77777777">
        <w:trPr>
          <w:trHeight w:val="459"/>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70" w:type="dxa"/>
              <w:bottom w:w="0" w:type="dxa"/>
              <w:right w:w="70" w:type="dxa"/>
            </w:tcMar>
            <w:vAlign w:val="center"/>
          </w:tcPr>
          <w:p w14:paraId="121BBC88" w14:textId="77777777" w:rsidR="00FD11A9" w:rsidRDefault="00FD11A9">
            <w:pPr>
              <w:pBdr>
                <w:top w:val="nil"/>
                <w:left w:val="nil"/>
                <w:bottom w:val="nil"/>
                <w:right w:val="nil"/>
                <w:between w:val="nil"/>
              </w:pBdr>
              <w:jc w:val="both"/>
              <w:rPr>
                <w:rFonts w:ascii="Arial" w:eastAsia="Arial" w:hAnsi="Arial" w:cs="Arial"/>
                <w:sz w:val="22"/>
                <w:szCs w:val="22"/>
              </w:rPr>
            </w:pPr>
          </w:p>
          <w:p w14:paraId="4D1C69CC" w14:textId="77777777" w:rsidR="00FD11A9" w:rsidRDefault="0065174E">
            <w:pPr>
              <w:numPr>
                <w:ilvl w:val="0"/>
                <w:numId w:val="1"/>
              </w:numPr>
              <w:pBdr>
                <w:top w:val="nil"/>
                <w:left w:val="nil"/>
                <w:bottom w:val="nil"/>
                <w:right w:val="nil"/>
                <w:between w:val="nil"/>
              </w:pBdr>
              <w:ind w:left="289" w:hanging="289"/>
              <w:jc w:val="center"/>
              <w:rPr>
                <w:sz w:val="22"/>
                <w:szCs w:val="22"/>
              </w:rPr>
            </w:pPr>
            <w:r>
              <w:rPr>
                <w:rFonts w:ascii="Arial" w:eastAsia="Arial" w:hAnsi="Arial" w:cs="Arial"/>
                <w:sz w:val="22"/>
                <w:szCs w:val="22"/>
              </w:rPr>
              <w:t>INFORME CONTABLE Y FINANCIERO</w:t>
            </w:r>
          </w:p>
          <w:p w14:paraId="5613A062" w14:textId="77777777" w:rsidR="00FD11A9" w:rsidRDefault="00FD11A9">
            <w:pPr>
              <w:pBdr>
                <w:top w:val="nil"/>
                <w:left w:val="nil"/>
                <w:bottom w:val="nil"/>
                <w:right w:val="nil"/>
                <w:between w:val="nil"/>
              </w:pBdr>
              <w:jc w:val="both"/>
              <w:rPr>
                <w:rFonts w:ascii="Arial" w:eastAsia="Arial" w:hAnsi="Arial" w:cs="Arial"/>
                <w:sz w:val="22"/>
                <w:szCs w:val="22"/>
              </w:rPr>
            </w:pPr>
          </w:p>
        </w:tc>
      </w:tr>
      <w:tr w:rsidR="00FD11A9" w14:paraId="517E721E" w14:textId="77777777">
        <w:trPr>
          <w:trHeight w:val="397"/>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vAlign w:val="center"/>
          </w:tcPr>
          <w:p w14:paraId="7E2AF824" w14:textId="77777777" w:rsidR="00FD11A9" w:rsidRDefault="0065174E">
            <w:pPr>
              <w:pBdr>
                <w:top w:val="nil"/>
                <w:left w:val="nil"/>
                <w:bottom w:val="nil"/>
                <w:right w:val="nil"/>
                <w:between w:val="nil"/>
              </w:pBdr>
              <w:jc w:val="both"/>
              <w:rPr>
                <w:rFonts w:ascii="Arial" w:eastAsia="Arial" w:hAnsi="Arial" w:cs="Arial"/>
                <w:sz w:val="22"/>
                <w:szCs w:val="22"/>
              </w:rPr>
            </w:pPr>
            <w:r>
              <w:rPr>
                <w:rFonts w:ascii="Arial" w:eastAsia="Arial" w:hAnsi="Arial" w:cs="Arial"/>
                <w:sz w:val="22"/>
                <w:szCs w:val="22"/>
              </w:rPr>
              <w:t>Valor inicial del contrato: Es hasta por la suma de TRES MILLONES SETECIENTOS NOVENTA Y CINCO MIL PESOS M/CTE ($3.795.000)</w:t>
            </w:r>
          </w:p>
        </w:tc>
      </w:tr>
      <w:tr w:rsidR="00FD11A9" w14:paraId="530013B9" w14:textId="77777777">
        <w:trPr>
          <w:trHeight w:val="397"/>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vAlign w:val="center"/>
          </w:tcPr>
          <w:p w14:paraId="7AECB83F" w14:textId="77777777" w:rsidR="00FD11A9" w:rsidRDefault="0065174E">
            <w:pPr>
              <w:pBdr>
                <w:top w:val="nil"/>
                <w:left w:val="nil"/>
                <w:bottom w:val="nil"/>
                <w:right w:val="nil"/>
                <w:between w:val="nil"/>
              </w:pBdr>
              <w:jc w:val="both"/>
              <w:rPr>
                <w:rFonts w:ascii="Arial" w:eastAsia="Arial" w:hAnsi="Arial" w:cs="Arial"/>
                <w:sz w:val="22"/>
                <w:szCs w:val="22"/>
              </w:rPr>
            </w:pPr>
            <w:r>
              <w:rPr>
                <w:rFonts w:ascii="Arial" w:eastAsia="Arial" w:hAnsi="Arial" w:cs="Arial"/>
                <w:sz w:val="22"/>
                <w:szCs w:val="22"/>
              </w:rPr>
              <w:t>Adición: N/A</w:t>
            </w:r>
          </w:p>
          <w:p w14:paraId="66653070" w14:textId="77777777" w:rsidR="00FD11A9" w:rsidRDefault="00FD11A9">
            <w:pPr>
              <w:pBdr>
                <w:top w:val="nil"/>
                <w:left w:val="nil"/>
                <w:bottom w:val="nil"/>
                <w:right w:val="nil"/>
                <w:between w:val="nil"/>
              </w:pBdr>
              <w:jc w:val="both"/>
              <w:rPr>
                <w:rFonts w:ascii="Arial" w:eastAsia="Arial" w:hAnsi="Arial" w:cs="Arial"/>
                <w:sz w:val="22"/>
                <w:szCs w:val="22"/>
              </w:rPr>
            </w:pPr>
          </w:p>
        </w:tc>
      </w:tr>
      <w:tr w:rsidR="00FD11A9" w14:paraId="68B0621E" w14:textId="77777777">
        <w:tc>
          <w:tcPr>
            <w:tcW w:w="10064"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vAlign w:val="center"/>
          </w:tcPr>
          <w:p w14:paraId="450194A5" w14:textId="77777777" w:rsidR="00FD11A9" w:rsidRDefault="0065174E">
            <w:pPr>
              <w:pBdr>
                <w:top w:val="nil"/>
                <w:left w:val="nil"/>
                <w:bottom w:val="nil"/>
                <w:right w:val="nil"/>
                <w:between w:val="nil"/>
              </w:pBdr>
              <w:jc w:val="both"/>
              <w:rPr>
                <w:rFonts w:ascii="Arial" w:eastAsia="Arial" w:hAnsi="Arial" w:cs="Arial"/>
                <w:sz w:val="22"/>
                <w:szCs w:val="22"/>
              </w:rPr>
            </w:pPr>
            <w:r>
              <w:rPr>
                <w:rFonts w:ascii="Arial" w:eastAsia="Arial" w:hAnsi="Arial" w:cs="Arial"/>
                <w:sz w:val="22"/>
                <w:szCs w:val="22"/>
              </w:rPr>
              <w:t>Prórroga: N/A</w:t>
            </w:r>
          </w:p>
        </w:tc>
      </w:tr>
      <w:tr w:rsidR="00FD11A9" w14:paraId="114535D2" w14:textId="77777777">
        <w:trPr>
          <w:trHeight w:val="517"/>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vAlign w:val="center"/>
          </w:tcPr>
          <w:p w14:paraId="51B1137B" w14:textId="77777777" w:rsidR="00FD11A9" w:rsidRDefault="0065174E">
            <w:pPr>
              <w:pBdr>
                <w:top w:val="nil"/>
                <w:left w:val="nil"/>
                <w:bottom w:val="nil"/>
                <w:right w:val="nil"/>
                <w:between w:val="nil"/>
              </w:pBdr>
              <w:jc w:val="both"/>
              <w:rPr>
                <w:rFonts w:ascii="Arial" w:eastAsia="Arial" w:hAnsi="Arial" w:cs="Arial"/>
                <w:sz w:val="22"/>
                <w:szCs w:val="22"/>
              </w:rPr>
            </w:pPr>
            <w:r>
              <w:rPr>
                <w:rFonts w:ascii="Arial" w:eastAsia="Arial" w:hAnsi="Arial" w:cs="Arial"/>
                <w:sz w:val="22"/>
                <w:szCs w:val="22"/>
              </w:rPr>
              <w:lastRenderedPageBreak/>
              <w:t>Información para Retención en la fuente:</w:t>
            </w:r>
          </w:p>
        </w:tc>
      </w:tr>
      <w:tr w:rsidR="00FD11A9" w14:paraId="7047948A" w14:textId="77777777">
        <w:tc>
          <w:tcPr>
            <w:tcW w:w="10064"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tcPr>
          <w:p w14:paraId="272E6E7D" w14:textId="77777777" w:rsidR="00FD11A9" w:rsidRDefault="00FD11A9">
            <w:pPr>
              <w:widowControl w:val="0"/>
              <w:pBdr>
                <w:top w:val="nil"/>
                <w:left w:val="nil"/>
                <w:bottom w:val="nil"/>
                <w:right w:val="nil"/>
                <w:between w:val="nil"/>
              </w:pBdr>
              <w:spacing w:line="276" w:lineRule="auto"/>
              <w:rPr>
                <w:rFonts w:ascii="Arial" w:eastAsia="Arial" w:hAnsi="Arial" w:cs="Arial"/>
                <w:sz w:val="22"/>
                <w:szCs w:val="22"/>
              </w:rPr>
            </w:pPr>
          </w:p>
          <w:tbl>
            <w:tblPr>
              <w:tblStyle w:val="a0"/>
              <w:tblW w:w="9953" w:type="dxa"/>
              <w:tblInd w:w="0" w:type="dxa"/>
              <w:tblLayout w:type="fixed"/>
              <w:tblLook w:val="0000" w:firstRow="0" w:lastRow="0" w:firstColumn="0" w:lastColumn="0" w:noHBand="0" w:noVBand="0"/>
            </w:tblPr>
            <w:tblGrid>
              <w:gridCol w:w="8683"/>
              <w:gridCol w:w="639"/>
              <w:gridCol w:w="631"/>
            </w:tblGrid>
            <w:tr w:rsidR="00FD11A9" w14:paraId="6D9E994E" w14:textId="77777777">
              <w:trPr>
                <w:trHeight w:val="680"/>
              </w:trPr>
              <w:tc>
                <w:tcPr>
                  <w:tcW w:w="868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B5189E7" w14:textId="77777777" w:rsidR="00FD11A9" w:rsidRDefault="0065174E">
                  <w:pPr>
                    <w:pBdr>
                      <w:top w:val="nil"/>
                      <w:left w:val="nil"/>
                      <w:bottom w:val="nil"/>
                      <w:right w:val="nil"/>
                      <w:between w:val="nil"/>
                    </w:pBdr>
                    <w:jc w:val="both"/>
                    <w:rPr>
                      <w:rFonts w:ascii="Arial" w:eastAsia="Arial" w:hAnsi="Arial" w:cs="Arial"/>
                      <w:sz w:val="22"/>
                      <w:szCs w:val="22"/>
                    </w:rPr>
                  </w:pPr>
                  <w:r>
                    <w:rPr>
                      <w:rFonts w:ascii="Arial" w:eastAsia="Arial" w:hAnsi="Arial" w:cs="Arial"/>
                      <w:sz w:val="22"/>
                      <w:szCs w:val="22"/>
                    </w:rPr>
                    <w:t>Para efectos de disminución de la base de retención en la fuente, anexo copia legible de los siguientes documentos:</w:t>
                  </w:r>
                </w:p>
                <w:p w14:paraId="42242A40" w14:textId="77777777" w:rsidR="00FD11A9" w:rsidRDefault="00FD11A9">
                  <w:pPr>
                    <w:pBdr>
                      <w:top w:val="nil"/>
                      <w:left w:val="nil"/>
                      <w:bottom w:val="nil"/>
                      <w:right w:val="nil"/>
                      <w:between w:val="nil"/>
                    </w:pBdr>
                    <w:jc w:val="both"/>
                    <w:rPr>
                      <w:rFonts w:ascii="Arial" w:eastAsia="Arial" w:hAnsi="Arial" w:cs="Arial"/>
                      <w:sz w:val="22"/>
                      <w:szCs w:val="22"/>
                    </w:rPr>
                  </w:pPr>
                </w:p>
              </w:tc>
              <w:tc>
                <w:tcPr>
                  <w:tcW w:w="63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075B019" w14:textId="77777777" w:rsidR="00FD11A9" w:rsidRDefault="0065174E">
                  <w:pPr>
                    <w:pBdr>
                      <w:top w:val="nil"/>
                      <w:left w:val="nil"/>
                      <w:bottom w:val="nil"/>
                      <w:right w:val="nil"/>
                      <w:between w:val="nil"/>
                    </w:pBdr>
                    <w:jc w:val="center"/>
                    <w:rPr>
                      <w:rFonts w:ascii="Arial" w:eastAsia="Arial" w:hAnsi="Arial" w:cs="Arial"/>
                      <w:sz w:val="22"/>
                      <w:szCs w:val="22"/>
                    </w:rPr>
                  </w:pPr>
                  <w:r>
                    <w:rPr>
                      <w:rFonts w:ascii="Arial" w:eastAsia="Arial" w:hAnsi="Arial" w:cs="Arial"/>
                      <w:sz w:val="22"/>
                      <w:szCs w:val="22"/>
                    </w:rPr>
                    <w:t>SI</w:t>
                  </w:r>
                </w:p>
              </w:tc>
              <w:tc>
                <w:tcPr>
                  <w:tcW w:w="63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DF15033" w14:textId="77777777" w:rsidR="00FD11A9" w:rsidRDefault="0065174E">
                  <w:pPr>
                    <w:pBdr>
                      <w:top w:val="nil"/>
                      <w:left w:val="nil"/>
                      <w:bottom w:val="nil"/>
                      <w:right w:val="nil"/>
                      <w:between w:val="nil"/>
                    </w:pBdr>
                    <w:jc w:val="center"/>
                    <w:rPr>
                      <w:rFonts w:ascii="Arial" w:eastAsia="Arial" w:hAnsi="Arial" w:cs="Arial"/>
                      <w:sz w:val="22"/>
                      <w:szCs w:val="22"/>
                    </w:rPr>
                  </w:pPr>
                  <w:r>
                    <w:rPr>
                      <w:rFonts w:ascii="Arial" w:eastAsia="Arial" w:hAnsi="Arial" w:cs="Arial"/>
                      <w:sz w:val="22"/>
                      <w:szCs w:val="22"/>
                    </w:rPr>
                    <w:t>NO</w:t>
                  </w:r>
                </w:p>
              </w:tc>
            </w:tr>
            <w:tr w:rsidR="00FD11A9" w14:paraId="1D9C63EC" w14:textId="77777777">
              <w:trPr>
                <w:trHeight w:val="680"/>
              </w:trPr>
              <w:tc>
                <w:tcPr>
                  <w:tcW w:w="868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86C3666" w14:textId="77777777" w:rsidR="00FD11A9" w:rsidRDefault="0065174E">
                  <w:pPr>
                    <w:numPr>
                      <w:ilvl w:val="0"/>
                      <w:numId w:val="2"/>
                    </w:numPr>
                    <w:pBdr>
                      <w:top w:val="nil"/>
                      <w:left w:val="nil"/>
                      <w:bottom w:val="nil"/>
                      <w:right w:val="nil"/>
                      <w:between w:val="nil"/>
                    </w:pBdr>
                    <w:jc w:val="both"/>
                    <w:rPr>
                      <w:rFonts w:ascii="Arial" w:eastAsia="Arial" w:hAnsi="Arial" w:cs="Arial"/>
                      <w:sz w:val="22"/>
                      <w:szCs w:val="22"/>
                    </w:rPr>
                  </w:pPr>
                  <w:r>
                    <w:rPr>
                      <w:rFonts w:ascii="Arial" w:eastAsia="Arial" w:hAnsi="Arial" w:cs="Arial"/>
                      <w:sz w:val="22"/>
                      <w:szCs w:val="22"/>
                    </w:rPr>
                    <w:t>Recibo de consignación en mi cuenta de Apoyo al Fomento de la Construcción AFC del periodo de la cuota.</w:t>
                  </w:r>
                </w:p>
              </w:tc>
              <w:tc>
                <w:tcPr>
                  <w:tcW w:w="63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A6FEB00" w14:textId="77777777" w:rsidR="00FD11A9" w:rsidRDefault="00FD11A9">
                  <w:pPr>
                    <w:pBdr>
                      <w:top w:val="nil"/>
                      <w:left w:val="nil"/>
                      <w:bottom w:val="nil"/>
                      <w:right w:val="nil"/>
                      <w:between w:val="nil"/>
                    </w:pBdr>
                    <w:jc w:val="center"/>
                    <w:rPr>
                      <w:rFonts w:ascii="Arial" w:eastAsia="Arial" w:hAnsi="Arial" w:cs="Arial"/>
                      <w:sz w:val="22"/>
                      <w:szCs w:val="22"/>
                    </w:rPr>
                  </w:pPr>
                </w:p>
              </w:tc>
              <w:tc>
                <w:tcPr>
                  <w:tcW w:w="63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2975A41" w14:textId="77777777" w:rsidR="00FD11A9" w:rsidRDefault="0065174E">
                  <w:pPr>
                    <w:pBdr>
                      <w:top w:val="nil"/>
                      <w:left w:val="nil"/>
                      <w:bottom w:val="nil"/>
                      <w:right w:val="nil"/>
                      <w:between w:val="nil"/>
                    </w:pBdr>
                    <w:jc w:val="center"/>
                    <w:rPr>
                      <w:rFonts w:ascii="Arial" w:eastAsia="Arial" w:hAnsi="Arial" w:cs="Arial"/>
                      <w:sz w:val="22"/>
                      <w:szCs w:val="22"/>
                    </w:rPr>
                  </w:pPr>
                  <w:r>
                    <w:rPr>
                      <w:rFonts w:ascii="Arial" w:eastAsia="Arial" w:hAnsi="Arial" w:cs="Arial"/>
                      <w:sz w:val="22"/>
                      <w:szCs w:val="22"/>
                    </w:rPr>
                    <w:t>X</w:t>
                  </w:r>
                </w:p>
                <w:p w14:paraId="636E6819" w14:textId="77777777" w:rsidR="00FD11A9" w:rsidRDefault="00FD11A9">
                  <w:pPr>
                    <w:pBdr>
                      <w:top w:val="nil"/>
                      <w:left w:val="nil"/>
                      <w:bottom w:val="nil"/>
                      <w:right w:val="nil"/>
                      <w:between w:val="nil"/>
                    </w:pBdr>
                    <w:jc w:val="center"/>
                    <w:rPr>
                      <w:rFonts w:ascii="Arial" w:eastAsia="Arial" w:hAnsi="Arial" w:cs="Arial"/>
                      <w:sz w:val="22"/>
                      <w:szCs w:val="22"/>
                    </w:rPr>
                  </w:pPr>
                </w:p>
              </w:tc>
            </w:tr>
            <w:tr w:rsidR="00FD11A9" w14:paraId="74A00A20" w14:textId="77777777">
              <w:trPr>
                <w:trHeight w:val="711"/>
              </w:trPr>
              <w:tc>
                <w:tcPr>
                  <w:tcW w:w="868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3B20A3C" w14:textId="77777777" w:rsidR="00FD11A9" w:rsidRDefault="0065174E">
                  <w:pPr>
                    <w:numPr>
                      <w:ilvl w:val="0"/>
                      <w:numId w:val="2"/>
                    </w:numPr>
                    <w:pBdr>
                      <w:top w:val="nil"/>
                      <w:left w:val="nil"/>
                      <w:bottom w:val="nil"/>
                      <w:right w:val="nil"/>
                      <w:between w:val="nil"/>
                    </w:pBdr>
                    <w:jc w:val="both"/>
                    <w:rPr>
                      <w:rFonts w:ascii="Arial" w:eastAsia="Arial" w:hAnsi="Arial" w:cs="Arial"/>
                      <w:sz w:val="22"/>
                      <w:szCs w:val="22"/>
                    </w:rPr>
                  </w:pPr>
                  <w:r>
                    <w:rPr>
                      <w:rFonts w:ascii="Arial" w:eastAsia="Arial" w:hAnsi="Arial" w:cs="Arial"/>
                      <w:sz w:val="22"/>
                      <w:szCs w:val="22"/>
                    </w:rPr>
                    <w:t>Recibo de consignación en mi cuenta del Fondo de Pensiones voluntarias del periodo de la cuota.</w:t>
                  </w:r>
                </w:p>
              </w:tc>
              <w:tc>
                <w:tcPr>
                  <w:tcW w:w="63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03F6DCC" w14:textId="77777777" w:rsidR="00FD11A9" w:rsidRDefault="00FD11A9">
                  <w:pPr>
                    <w:pBdr>
                      <w:top w:val="nil"/>
                      <w:left w:val="nil"/>
                      <w:bottom w:val="nil"/>
                      <w:right w:val="nil"/>
                      <w:between w:val="nil"/>
                    </w:pBdr>
                    <w:jc w:val="center"/>
                    <w:rPr>
                      <w:rFonts w:ascii="Arial" w:eastAsia="Arial" w:hAnsi="Arial" w:cs="Arial"/>
                      <w:sz w:val="22"/>
                      <w:szCs w:val="22"/>
                    </w:rPr>
                  </w:pPr>
                </w:p>
              </w:tc>
              <w:tc>
                <w:tcPr>
                  <w:tcW w:w="63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C640853" w14:textId="77777777" w:rsidR="00FD11A9" w:rsidRDefault="0065174E">
                  <w:pPr>
                    <w:pBdr>
                      <w:top w:val="nil"/>
                      <w:left w:val="nil"/>
                      <w:bottom w:val="nil"/>
                      <w:right w:val="nil"/>
                      <w:between w:val="nil"/>
                    </w:pBdr>
                    <w:jc w:val="center"/>
                    <w:rPr>
                      <w:rFonts w:ascii="Arial" w:eastAsia="Arial" w:hAnsi="Arial" w:cs="Arial"/>
                      <w:sz w:val="22"/>
                      <w:szCs w:val="22"/>
                    </w:rPr>
                  </w:pPr>
                  <w:r>
                    <w:rPr>
                      <w:rFonts w:ascii="Arial" w:eastAsia="Arial" w:hAnsi="Arial" w:cs="Arial"/>
                      <w:sz w:val="22"/>
                      <w:szCs w:val="22"/>
                    </w:rPr>
                    <w:t>X</w:t>
                  </w:r>
                </w:p>
              </w:tc>
            </w:tr>
          </w:tbl>
          <w:p w14:paraId="3AB173BF" w14:textId="77777777" w:rsidR="00FD11A9" w:rsidRDefault="00FD11A9">
            <w:pPr>
              <w:pBdr>
                <w:top w:val="nil"/>
                <w:left w:val="nil"/>
                <w:bottom w:val="nil"/>
                <w:right w:val="nil"/>
                <w:between w:val="nil"/>
              </w:pBdr>
              <w:jc w:val="both"/>
              <w:rPr>
                <w:rFonts w:ascii="Arial" w:eastAsia="Arial" w:hAnsi="Arial" w:cs="Arial"/>
                <w:sz w:val="22"/>
                <w:szCs w:val="22"/>
              </w:rPr>
            </w:pPr>
          </w:p>
          <w:p w14:paraId="44B2459F" w14:textId="77777777" w:rsidR="00FD11A9" w:rsidRDefault="00FD11A9">
            <w:pPr>
              <w:pBdr>
                <w:top w:val="nil"/>
                <w:left w:val="nil"/>
                <w:bottom w:val="nil"/>
                <w:right w:val="nil"/>
                <w:between w:val="nil"/>
              </w:pBdr>
              <w:jc w:val="both"/>
              <w:rPr>
                <w:rFonts w:ascii="Arial" w:eastAsia="Arial" w:hAnsi="Arial" w:cs="Arial"/>
                <w:sz w:val="22"/>
                <w:szCs w:val="22"/>
              </w:rPr>
            </w:pPr>
          </w:p>
          <w:p w14:paraId="0625B96F" w14:textId="77777777" w:rsidR="00FD11A9" w:rsidRDefault="00FD11A9">
            <w:pPr>
              <w:pBdr>
                <w:top w:val="nil"/>
                <w:left w:val="nil"/>
                <w:bottom w:val="nil"/>
                <w:right w:val="nil"/>
                <w:between w:val="nil"/>
              </w:pBdr>
              <w:jc w:val="both"/>
              <w:rPr>
                <w:rFonts w:ascii="Arial" w:eastAsia="Arial" w:hAnsi="Arial" w:cs="Arial"/>
                <w:sz w:val="22"/>
                <w:szCs w:val="22"/>
              </w:rPr>
            </w:pPr>
          </w:p>
        </w:tc>
      </w:tr>
      <w:tr w:rsidR="00FD11A9" w14:paraId="68C99434" w14:textId="77777777">
        <w:trPr>
          <w:trHeight w:val="371"/>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tcPr>
          <w:p w14:paraId="051A5B56" w14:textId="77777777" w:rsidR="00FD11A9" w:rsidRDefault="0065174E">
            <w:pPr>
              <w:pBdr>
                <w:top w:val="nil"/>
                <w:left w:val="nil"/>
                <w:bottom w:val="nil"/>
                <w:right w:val="nil"/>
                <w:between w:val="nil"/>
              </w:pBdr>
              <w:jc w:val="both"/>
              <w:rPr>
                <w:rFonts w:ascii="Arial" w:eastAsia="Arial" w:hAnsi="Arial" w:cs="Arial"/>
                <w:sz w:val="22"/>
                <w:szCs w:val="22"/>
              </w:rPr>
            </w:pPr>
            <w:r>
              <w:rPr>
                <w:rFonts w:ascii="Arial" w:eastAsia="Arial" w:hAnsi="Arial" w:cs="Arial"/>
                <w:sz w:val="22"/>
                <w:szCs w:val="22"/>
              </w:rPr>
              <w:t>Información:</w:t>
            </w:r>
          </w:p>
          <w:p w14:paraId="5F2EA69E" w14:textId="77777777" w:rsidR="00FD11A9" w:rsidRDefault="00FD11A9">
            <w:pPr>
              <w:pBdr>
                <w:top w:val="nil"/>
                <w:left w:val="nil"/>
                <w:bottom w:val="nil"/>
                <w:right w:val="nil"/>
                <w:between w:val="nil"/>
              </w:pBdr>
              <w:jc w:val="both"/>
              <w:rPr>
                <w:rFonts w:ascii="Arial" w:eastAsia="Arial" w:hAnsi="Arial" w:cs="Arial"/>
                <w:sz w:val="22"/>
                <w:szCs w:val="22"/>
              </w:rPr>
            </w:pPr>
          </w:p>
          <w:p w14:paraId="1BBAD3F7" w14:textId="77777777" w:rsidR="00FD11A9" w:rsidRDefault="00FD11A9">
            <w:pPr>
              <w:pBdr>
                <w:top w:val="nil"/>
                <w:left w:val="nil"/>
                <w:bottom w:val="nil"/>
                <w:right w:val="nil"/>
                <w:between w:val="nil"/>
              </w:pBdr>
              <w:jc w:val="both"/>
              <w:rPr>
                <w:rFonts w:ascii="Arial" w:eastAsia="Arial" w:hAnsi="Arial" w:cs="Arial"/>
                <w:sz w:val="22"/>
                <w:szCs w:val="22"/>
              </w:rPr>
            </w:pPr>
          </w:p>
          <w:tbl>
            <w:tblPr>
              <w:tblStyle w:val="a1"/>
              <w:tblW w:w="9957" w:type="dxa"/>
              <w:tblInd w:w="0" w:type="dxa"/>
              <w:tblLayout w:type="fixed"/>
              <w:tblLook w:val="0000" w:firstRow="0" w:lastRow="0" w:firstColumn="0" w:lastColumn="0" w:noHBand="0" w:noVBand="0"/>
            </w:tblPr>
            <w:tblGrid>
              <w:gridCol w:w="2489"/>
              <w:gridCol w:w="2489"/>
              <w:gridCol w:w="2489"/>
              <w:gridCol w:w="2490"/>
            </w:tblGrid>
            <w:tr w:rsidR="00FD11A9" w14:paraId="5B97D012" w14:textId="77777777">
              <w:trPr>
                <w:trHeight w:val="595"/>
              </w:trPr>
              <w:tc>
                <w:tcPr>
                  <w:tcW w:w="248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9627907" w14:textId="77777777" w:rsidR="00FD11A9" w:rsidRDefault="0065174E">
                  <w:pPr>
                    <w:pBdr>
                      <w:top w:val="nil"/>
                      <w:left w:val="nil"/>
                      <w:bottom w:val="nil"/>
                      <w:right w:val="nil"/>
                      <w:between w:val="nil"/>
                    </w:pBdr>
                    <w:ind w:left="34" w:hanging="34"/>
                    <w:jc w:val="center"/>
                    <w:rPr>
                      <w:rFonts w:ascii="Arial" w:eastAsia="Arial" w:hAnsi="Arial" w:cs="Arial"/>
                      <w:sz w:val="22"/>
                      <w:szCs w:val="22"/>
                    </w:rPr>
                  </w:pPr>
                  <w:r>
                    <w:rPr>
                      <w:rFonts w:ascii="Arial" w:eastAsia="Arial" w:hAnsi="Arial" w:cs="Arial"/>
                      <w:sz w:val="22"/>
                      <w:szCs w:val="22"/>
                    </w:rPr>
                    <w:t>Valor Total del Contrato</w:t>
                  </w:r>
                </w:p>
              </w:tc>
              <w:tc>
                <w:tcPr>
                  <w:tcW w:w="248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1C9FAA2" w14:textId="77777777" w:rsidR="00FD11A9" w:rsidRDefault="0065174E">
                  <w:pPr>
                    <w:pBdr>
                      <w:top w:val="nil"/>
                      <w:left w:val="nil"/>
                      <w:bottom w:val="nil"/>
                      <w:right w:val="nil"/>
                      <w:between w:val="nil"/>
                    </w:pBdr>
                    <w:jc w:val="center"/>
                    <w:rPr>
                      <w:rFonts w:ascii="Arial" w:eastAsia="Arial" w:hAnsi="Arial" w:cs="Arial"/>
                      <w:sz w:val="22"/>
                      <w:szCs w:val="22"/>
                    </w:rPr>
                  </w:pPr>
                  <w:r>
                    <w:rPr>
                      <w:rFonts w:ascii="Arial" w:eastAsia="Arial" w:hAnsi="Arial" w:cs="Arial"/>
                      <w:sz w:val="22"/>
                      <w:szCs w:val="22"/>
                    </w:rPr>
                    <w:t>Valor Cuota a cancelar</w:t>
                  </w:r>
                </w:p>
              </w:tc>
              <w:tc>
                <w:tcPr>
                  <w:tcW w:w="248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CA0BA58" w14:textId="77777777" w:rsidR="00FD11A9" w:rsidRDefault="0065174E">
                  <w:pPr>
                    <w:pBdr>
                      <w:top w:val="nil"/>
                      <w:left w:val="nil"/>
                      <w:bottom w:val="nil"/>
                      <w:right w:val="nil"/>
                      <w:between w:val="nil"/>
                    </w:pBdr>
                    <w:jc w:val="center"/>
                    <w:rPr>
                      <w:rFonts w:ascii="Arial" w:eastAsia="Arial" w:hAnsi="Arial" w:cs="Arial"/>
                      <w:sz w:val="22"/>
                      <w:szCs w:val="22"/>
                    </w:rPr>
                  </w:pPr>
                  <w:r>
                    <w:rPr>
                      <w:rFonts w:ascii="Arial" w:eastAsia="Arial" w:hAnsi="Arial" w:cs="Arial"/>
                      <w:sz w:val="22"/>
                      <w:szCs w:val="22"/>
                    </w:rPr>
                    <w:t>Valor Acumulado Cancelado</w:t>
                  </w:r>
                </w:p>
              </w:tc>
              <w:tc>
                <w:tcPr>
                  <w:tcW w:w="249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D19A33A" w14:textId="77777777" w:rsidR="00FD11A9" w:rsidRDefault="0065174E">
                  <w:pPr>
                    <w:pBdr>
                      <w:top w:val="nil"/>
                      <w:left w:val="nil"/>
                      <w:bottom w:val="nil"/>
                      <w:right w:val="nil"/>
                      <w:between w:val="nil"/>
                    </w:pBdr>
                    <w:jc w:val="center"/>
                    <w:rPr>
                      <w:rFonts w:ascii="Arial" w:eastAsia="Arial" w:hAnsi="Arial" w:cs="Arial"/>
                      <w:sz w:val="22"/>
                      <w:szCs w:val="22"/>
                    </w:rPr>
                  </w:pPr>
                  <w:r>
                    <w:rPr>
                      <w:rFonts w:ascii="Arial" w:eastAsia="Arial" w:hAnsi="Arial" w:cs="Arial"/>
                      <w:sz w:val="22"/>
                      <w:szCs w:val="22"/>
                    </w:rPr>
                    <w:t>Saldo por Cancelar</w:t>
                  </w:r>
                </w:p>
              </w:tc>
            </w:tr>
            <w:tr w:rsidR="00FD11A9" w14:paraId="6598F730" w14:textId="77777777">
              <w:trPr>
                <w:trHeight w:val="1296"/>
              </w:trPr>
              <w:tc>
                <w:tcPr>
                  <w:tcW w:w="248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A1620DF" w14:textId="77777777" w:rsidR="00FD11A9" w:rsidRDefault="0065174E">
                  <w:pPr>
                    <w:pBdr>
                      <w:top w:val="nil"/>
                      <w:left w:val="nil"/>
                      <w:bottom w:val="nil"/>
                      <w:right w:val="nil"/>
                      <w:between w:val="nil"/>
                    </w:pBdr>
                    <w:jc w:val="center"/>
                    <w:rPr>
                      <w:rFonts w:ascii="Arial" w:eastAsia="Arial" w:hAnsi="Arial" w:cs="Arial"/>
                      <w:sz w:val="22"/>
                      <w:szCs w:val="22"/>
                    </w:rPr>
                  </w:pPr>
                  <w:r>
                    <w:rPr>
                      <w:rFonts w:ascii="Arial" w:eastAsia="Arial" w:hAnsi="Arial" w:cs="Arial"/>
                      <w:sz w:val="22"/>
                      <w:szCs w:val="22"/>
                    </w:rPr>
                    <w:t>$ 3.795.000</w:t>
                  </w:r>
                </w:p>
              </w:tc>
              <w:tc>
                <w:tcPr>
                  <w:tcW w:w="248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DF7FF26" w14:textId="77777777" w:rsidR="00FD11A9" w:rsidRDefault="0065174E">
                  <w:pPr>
                    <w:pBdr>
                      <w:top w:val="nil"/>
                      <w:left w:val="nil"/>
                      <w:bottom w:val="nil"/>
                      <w:right w:val="nil"/>
                      <w:between w:val="nil"/>
                    </w:pBdr>
                    <w:jc w:val="center"/>
                    <w:rPr>
                      <w:rFonts w:ascii="Arial" w:eastAsia="Arial" w:hAnsi="Arial" w:cs="Arial"/>
                      <w:sz w:val="22"/>
                      <w:szCs w:val="22"/>
                    </w:rPr>
                  </w:pPr>
                  <w:r>
                    <w:rPr>
                      <w:rFonts w:ascii="Arial" w:eastAsia="Arial" w:hAnsi="Arial" w:cs="Arial"/>
                      <w:sz w:val="22"/>
                      <w:szCs w:val="22"/>
                    </w:rPr>
                    <w:t>$ 3.795.000</w:t>
                  </w:r>
                </w:p>
              </w:tc>
              <w:tc>
                <w:tcPr>
                  <w:tcW w:w="248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E044379" w14:textId="77777777" w:rsidR="00FD11A9" w:rsidRDefault="0065174E">
                  <w:pPr>
                    <w:pBdr>
                      <w:top w:val="nil"/>
                      <w:left w:val="nil"/>
                      <w:bottom w:val="nil"/>
                      <w:right w:val="nil"/>
                      <w:between w:val="nil"/>
                    </w:pBdr>
                    <w:jc w:val="center"/>
                    <w:rPr>
                      <w:rFonts w:ascii="Arial" w:eastAsia="Arial" w:hAnsi="Arial" w:cs="Arial"/>
                      <w:sz w:val="22"/>
                      <w:szCs w:val="22"/>
                    </w:rPr>
                  </w:pPr>
                  <w:r>
                    <w:rPr>
                      <w:rFonts w:ascii="Arial" w:eastAsia="Arial" w:hAnsi="Arial" w:cs="Arial"/>
                      <w:sz w:val="22"/>
                      <w:szCs w:val="22"/>
                    </w:rPr>
                    <w:t>$ 0</w:t>
                  </w:r>
                </w:p>
              </w:tc>
              <w:tc>
                <w:tcPr>
                  <w:tcW w:w="249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49D5DBC" w14:textId="77777777" w:rsidR="00FD11A9" w:rsidRDefault="0065174E">
                  <w:pPr>
                    <w:pBdr>
                      <w:top w:val="nil"/>
                      <w:left w:val="nil"/>
                      <w:bottom w:val="nil"/>
                      <w:right w:val="nil"/>
                      <w:between w:val="nil"/>
                    </w:pBdr>
                    <w:jc w:val="center"/>
                    <w:rPr>
                      <w:rFonts w:ascii="Arial" w:eastAsia="Arial" w:hAnsi="Arial" w:cs="Arial"/>
                      <w:sz w:val="22"/>
                      <w:szCs w:val="22"/>
                    </w:rPr>
                  </w:pPr>
                  <w:r>
                    <w:rPr>
                      <w:rFonts w:ascii="Arial" w:eastAsia="Arial" w:hAnsi="Arial" w:cs="Arial"/>
                      <w:sz w:val="22"/>
                      <w:szCs w:val="22"/>
                    </w:rPr>
                    <w:t xml:space="preserve"> </w:t>
                  </w:r>
                </w:p>
                <w:p w14:paraId="0421DAE7" w14:textId="77777777" w:rsidR="00FD11A9" w:rsidRDefault="0065174E">
                  <w:pPr>
                    <w:pBdr>
                      <w:top w:val="nil"/>
                      <w:left w:val="nil"/>
                      <w:bottom w:val="nil"/>
                      <w:right w:val="nil"/>
                      <w:between w:val="nil"/>
                    </w:pBdr>
                    <w:jc w:val="center"/>
                    <w:rPr>
                      <w:rFonts w:ascii="Arial" w:eastAsia="Arial" w:hAnsi="Arial" w:cs="Arial"/>
                      <w:sz w:val="22"/>
                      <w:szCs w:val="22"/>
                    </w:rPr>
                  </w:pPr>
                  <w:r>
                    <w:rPr>
                      <w:rFonts w:ascii="Arial" w:eastAsia="Arial" w:hAnsi="Arial" w:cs="Arial"/>
                      <w:sz w:val="22"/>
                      <w:szCs w:val="22"/>
                    </w:rPr>
                    <w:t xml:space="preserve"> $0</w:t>
                  </w:r>
                </w:p>
                <w:p w14:paraId="21D78F16" w14:textId="77777777" w:rsidR="00FD11A9" w:rsidRDefault="00FD11A9">
                  <w:pPr>
                    <w:pBdr>
                      <w:top w:val="nil"/>
                      <w:left w:val="nil"/>
                      <w:bottom w:val="nil"/>
                      <w:right w:val="nil"/>
                      <w:between w:val="nil"/>
                    </w:pBdr>
                    <w:jc w:val="center"/>
                    <w:rPr>
                      <w:rFonts w:ascii="Arial" w:eastAsia="Arial" w:hAnsi="Arial" w:cs="Arial"/>
                      <w:sz w:val="22"/>
                      <w:szCs w:val="22"/>
                    </w:rPr>
                  </w:pPr>
                </w:p>
              </w:tc>
            </w:tr>
          </w:tbl>
          <w:p w14:paraId="384FCF1E" w14:textId="77777777" w:rsidR="00FD11A9" w:rsidRDefault="00FD11A9">
            <w:pPr>
              <w:pBdr>
                <w:top w:val="nil"/>
                <w:left w:val="nil"/>
                <w:bottom w:val="nil"/>
                <w:right w:val="nil"/>
                <w:between w:val="nil"/>
              </w:pBdr>
              <w:jc w:val="both"/>
              <w:rPr>
                <w:rFonts w:ascii="Arial" w:eastAsia="Arial" w:hAnsi="Arial" w:cs="Arial"/>
                <w:sz w:val="22"/>
                <w:szCs w:val="22"/>
              </w:rPr>
            </w:pPr>
          </w:p>
        </w:tc>
      </w:tr>
      <w:tr w:rsidR="00FD11A9" w14:paraId="54BF0534" w14:textId="77777777">
        <w:trPr>
          <w:trHeight w:val="356"/>
        </w:trPr>
        <w:tc>
          <w:tcPr>
            <w:tcW w:w="10064" w:type="dxa"/>
            <w:gridSpan w:val="3"/>
            <w:tcBorders>
              <w:top w:val="single" w:sz="8" w:space="0" w:color="000000"/>
              <w:left w:val="single" w:sz="8" w:space="0" w:color="000000"/>
              <w:bottom w:val="single" w:sz="8" w:space="0" w:color="000000"/>
              <w:right w:val="single" w:sz="8" w:space="0" w:color="000000"/>
            </w:tcBorders>
            <w:shd w:val="clear" w:color="auto" w:fill="auto"/>
            <w:tcMar>
              <w:top w:w="0" w:type="dxa"/>
              <w:left w:w="70" w:type="dxa"/>
              <w:bottom w:w="0" w:type="dxa"/>
              <w:right w:w="70" w:type="dxa"/>
            </w:tcMar>
            <w:vAlign w:val="center"/>
          </w:tcPr>
          <w:p w14:paraId="184774B9" w14:textId="77777777" w:rsidR="00FD11A9" w:rsidRDefault="0065174E">
            <w:pPr>
              <w:jc w:val="both"/>
              <w:rPr>
                <w:rFonts w:ascii="Arial" w:eastAsia="Arial" w:hAnsi="Arial" w:cs="Arial"/>
                <w:sz w:val="22"/>
                <w:szCs w:val="22"/>
              </w:rPr>
            </w:pPr>
            <w:r>
              <w:rPr>
                <w:rFonts w:ascii="Arial" w:eastAsia="Arial" w:hAnsi="Arial" w:cs="Arial"/>
                <w:sz w:val="22"/>
                <w:szCs w:val="22"/>
              </w:rPr>
              <w:t>Información del pago de seguridad social:</w:t>
            </w:r>
          </w:p>
          <w:p w14:paraId="08558AEB" w14:textId="77777777" w:rsidR="00FD11A9" w:rsidRDefault="00FD11A9">
            <w:pPr>
              <w:jc w:val="both"/>
              <w:rPr>
                <w:rFonts w:ascii="Arial" w:eastAsia="Arial" w:hAnsi="Arial" w:cs="Arial"/>
                <w:sz w:val="22"/>
                <w:szCs w:val="22"/>
              </w:rPr>
            </w:pPr>
          </w:p>
        </w:tc>
      </w:tr>
      <w:tr w:rsidR="00FD11A9" w14:paraId="32650F28" w14:textId="77777777">
        <w:trPr>
          <w:trHeight w:val="356"/>
        </w:trPr>
        <w:tc>
          <w:tcPr>
            <w:tcW w:w="3158" w:type="dxa"/>
            <w:tcBorders>
              <w:top w:val="single" w:sz="8" w:space="0" w:color="000000"/>
              <w:left w:val="single" w:sz="8" w:space="0" w:color="000000"/>
              <w:bottom w:val="single" w:sz="8" w:space="0" w:color="000000"/>
              <w:right w:val="single" w:sz="8" w:space="0" w:color="000000"/>
            </w:tcBorders>
            <w:shd w:val="clear" w:color="auto" w:fill="auto"/>
            <w:tcMar>
              <w:top w:w="0" w:type="dxa"/>
              <w:left w:w="70" w:type="dxa"/>
              <w:bottom w:w="0" w:type="dxa"/>
              <w:right w:w="70" w:type="dxa"/>
            </w:tcMar>
            <w:vAlign w:val="center"/>
          </w:tcPr>
          <w:p w14:paraId="3F377FB2" w14:textId="77777777" w:rsidR="00FD11A9" w:rsidRDefault="0065174E">
            <w:pPr>
              <w:jc w:val="center"/>
              <w:rPr>
                <w:rFonts w:ascii="Arial" w:eastAsia="Arial" w:hAnsi="Arial" w:cs="Arial"/>
                <w:sz w:val="22"/>
                <w:szCs w:val="22"/>
              </w:rPr>
            </w:pPr>
            <w:r>
              <w:rPr>
                <w:rFonts w:ascii="Arial" w:eastAsia="Arial" w:hAnsi="Arial" w:cs="Arial"/>
                <w:sz w:val="22"/>
                <w:szCs w:val="22"/>
              </w:rPr>
              <w:t>Obligación</w:t>
            </w:r>
          </w:p>
        </w:tc>
        <w:tc>
          <w:tcPr>
            <w:tcW w:w="6906" w:type="dxa"/>
            <w:gridSpan w:val="2"/>
            <w:tcBorders>
              <w:top w:val="single" w:sz="8" w:space="0" w:color="000000"/>
              <w:bottom w:val="single" w:sz="8" w:space="0" w:color="000000"/>
              <w:right w:val="single" w:sz="8" w:space="0" w:color="000000"/>
            </w:tcBorders>
            <w:shd w:val="clear" w:color="auto" w:fill="auto"/>
            <w:tcMar>
              <w:top w:w="0" w:type="dxa"/>
              <w:left w:w="70" w:type="dxa"/>
              <w:bottom w:w="0" w:type="dxa"/>
              <w:right w:w="70" w:type="dxa"/>
            </w:tcMar>
            <w:vAlign w:val="center"/>
          </w:tcPr>
          <w:p w14:paraId="4F2AA768" w14:textId="77777777" w:rsidR="00FD11A9" w:rsidRDefault="0065174E">
            <w:pPr>
              <w:jc w:val="center"/>
              <w:rPr>
                <w:rFonts w:ascii="Arial" w:eastAsia="Arial" w:hAnsi="Arial" w:cs="Arial"/>
                <w:sz w:val="22"/>
                <w:szCs w:val="22"/>
              </w:rPr>
            </w:pPr>
            <w:r>
              <w:rPr>
                <w:rFonts w:ascii="Arial" w:eastAsia="Arial" w:hAnsi="Arial" w:cs="Arial"/>
                <w:sz w:val="22"/>
                <w:szCs w:val="22"/>
              </w:rPr>
              <w:t>Datos Certificación o Planilla de Pago</w:t>
            </w:r>
          </w:p>
        </w:tc>
      </w:tr>
      <w:tr w:rsidR="00FD11A9" w14:paraId="66028793" w14:textId="77777777">
        <w:trPr>
          <w:trHeight w:val="1679"/>
        </w:trPr>
        <w:tc>
          <w:tcPr>
            <w:tcW w:w="3158" w:type="dxa"/>
            <w:tcBorders>
              <w:left w:val="single" w:sz="8" w:space="0" w:color="000000"/>
              <w:bottom w:val="single" w:sz="4" w:space="0" w:color="000000"/>
              <w:right w:val="single" w:sz="8" w:space="0" w:color="000000"/>
            </w:tcBorders>
            <w:shd w:val="clear" w:color="auto" w:fill="auto"/>
            <w:tcMar>
              <w:top w:w="0" w:type="dxa"/>
              <w:left w:w="70" w:type="dxa"/>
              <w:bottom w:w="0" w:type="dxa"/>
              <w:right w:w="70" w:type="dxa"/>
            </w:tcMar>
          </w:tcPr>
          <w:p w14:paraId="6A034B38" w14:textId="77777777" w:rsidR="00FD11A9" w:rsidRDefault="00FD11A9">
            <w:pPr>
              <w:jc w:val="both"/>
              <w:rPr>
                <w:rFonts w:ascii="Arial" w:eastAsia="Arial" w:hAnsi="Arial" w:cs="Arial"/>
                <w:sz w:val="22"/>
                <w:szCs w:val="22"/>
              </w:rPr>
            </w:pPr>
          </w:p>
          <w:p w14:paraId="1B698D72" w14:textId="77777777" w:rsidR="00FD11A9" w:rsidRDefault="0065174E">
            <w:pPr>
              <w:jc w:val="both"/>
              <w:rPr>
                <w:rFonts w:ascii="Arial" w:eastAsia="Arial" w:hAnsi="Arial" w:cs="Arial"/>
                <w:sz w:val="22"/>
                <w:szCs w:val="22"/>
              </w:rPr>
            </w:pPr>
            <w:r>
              <w:rPr>
                <w:rFonts w:ascii="Arial" w:eastAsia="Arial" w:hAnsi="Arial" w:cs="Arial"/>
                <w:sz w:val="22"/>
                <w:szCs w:val="22"/>
              </w:rPr>
              <w:t>Sistema de Salud, Sistema de Pensiones y Riesgos Laborales</w:t>
            </w:r>
          </w:p>
        </w:tc>
        <w:tc>
          <w:tcPr>
            <w:tcW w:w="6906" w:type="dxa"/>
            <w:gridSpan w:val="2"/>
            <w:tcBorders>
              <w:bottom w:val="single" w:sz="4" w:space="0" w:color="000000"/>
              <w:right w:val="single" w:sz="8" w:space="0" w:color="000000"/>
            </w:tcBorders>
            <w:shd w:val="clear" w:color="auto" w:fill="auto"/>
            <w:tcMar>
              <w:top w:w="0" w:type="dxa"/>
              <w:left w:w="70" w:type="dxa"/>
              <w:bottom w:w="0" w:type="dxa"/>
              <w:right w:w="70" w:type="dxa"/>
            </w:tcMar>
          </w:tcPr>
          <w:p w14:paraId="3B6409AF" w14:textId="77777777" w:rsidR="00FD11A9" w:rsidRDefault="00FD11A9">
            <w:pPr>
              <w:rPr>
                <w:rFonts w:ascii="Arial" w:eastAsia="Arial" w:hAnsi="Arial" w:cs="Arial"/>
                <w:sz w:val="22"/>
                <w:szCs w:val="22"/>
              </w:rPr>
            </w:pPr>
          </w:p>
          <w:p w14:paraId="07D44C0E" w14:textId="77777777" w:rsidR="00FD11A9" w:rsidRDefault="0065174E">
            <w:pPr>
              <w:rPr>
                <w:rFonts w:ascii="Arial" w:eastAsia="Arial" w:hAnsi="Arial" w:cs="Arial"/>
                <w:sz w:val="22"/>
                <w:szCs w:val="22"/>
              </w:rPr>
            </w:pPr>
            <w:r>
              <w:rPr>
                <w:rFonts w:ascii="Arial" w:eastAsia="Arial" w:hAnsi="Arial" w:cs="Arial"/>
                <w:sz w:val="22"/>
                <w:szCs w:val="22"/>
              </w:rPr>
              <w:t>No. Planilla: N/A</w:t>
            </w:r>
          </w:p>
          <w:p w14:paraId="76766184" w14:textId="77777777" w:rsidR="00FD11A9" w:rsidRDefault="0065174E">
            <w:pPr>
              <w:rPr>
                <w:rFonts w:ascii="Arial" w:eastAsia="Arial" w:hAnsi="Arial" w:cs="Arial"/>
                <w:sz w:val="22"/>
                <w:szCs w:val="22"/>
              </w:rPr>
            </w:pPr>
            <w:r>
              <w:rPr>
                <w:rFonts w:ascii="Arial" w:eastAsia="Arial" w:hAnsi="Arial" w:cs="Arial"/>
                <w:sz w:val="22"/>
                <w:szCs w:val="22"/>
              </w:rPr>
              <w:t>No. PIN, Autorización, Referencia, Pago: N/A</w:t>
            </w:r>
          </w:p>
          <w:p w14:paraId="3687FA24" w14:textId="77777777" w:rsidR="00FD11A9" w:rsidRDefault="0065174E">
            <w:pPr>
              <w:rPr>
                <w:rFonts w:ascii="Arial" w:eastAsia="Arial" w:hAnsi="Arial" w:cs="Arial"/>
                <w:sz w:val="22"/>
                <w:szCs w:val="22"/>
              </w:rPr>
            </w:pPr>
            <w:r>
              <w:rPr>
                <w:rFonts w:ascii="Arial" w:eastAsia="Arial" w:hAnsi="Arial" w:cs="Arial"/>
                <w:sz w:val="22"/>
                <w:szCs w:val="22"/>
              </w:rPr>
              <w:t xml:space="preserve">Operador: N/A </w:t>
            </w:r>
          </w:p>
          <w:p w14:paraId="19941437" w14:textId="77777777" w:rsidR="00FD11A9" w:rsidRDefault="0065174E">
            <w:pPr>
              <w:rPr>
                <w:rFonts w:ascii="Arial" w:eastAsia="Arial" w:hAnsi="Arial" w:cs="Arial"/>
                <w:sz w:val="22"/>
                <w:szCs w:val="22"/>
              </w:rPr>
            </w:pPr>
            <w:r>
              <w:rPr>
                <w:rFonts w:ascii="Arial" w:eastAsia="Arial" w:hAnsi="Arial" w:cs="Arial"/>
                <w:sz w:val="22"/>
                <w:szCs w:val="22"/>
              </w:rPr>
              <w:t>Fecha de Pago: N/A</w:t>
            </w:r>
          </w:p>
          <w:p w14:paraId="60D8535A" w14:textId="77777777" w:rsidR="00FD11A9" w:rsidRDefault="0065174E">
            <w:pPr>
              <w:rPr>
                <w:rFonts w:ascii="Arial" w:eastAsia="Arial" w:hAnsi="Arial" w:cs="Arial"/>
                <w:sz w:val="22"/>
                <w:szCs w:val="22"/>
              </w:rPr>
            </w:pPr>
            <w:r>
              <w:rPr>
                <w:rFonts w:ascii="Arial" w:eastAsia="Arial" w:hAnsi="Arial" w:cs="Arial"/>
                <w:sz w:val="22"/>
                <w:szCs w:val="22"/>
              </w:rPr>
              <w:t>Periodo de pago de la seguridad social:  N/A</w:t>
            </w:r>
          </w:p>
        </w:tc>
      </w:tr>
      <w:tr w:rsidR="00FD11A9" w14:paraId="5389AFCA" w14:textId="77777777" w:rsidTr="0065174E">
        <w:trPr>
          <w:trHeight w:val="373"/>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tcPr>
          <w:p w14:paraId="0A17F11E" w14:textId="77777777" w:rsidR="00FD11A9" w:rsidRDefault="0065174E">
            <w:pPr>
              <w:rPr>
                <w:rFonts w:ascii="Arial" w:eastAsia="Arial" w:hAnsi="Arial" w:cs="Arial"/>
                <w:sz w:val="22"/>
                <w:szCs w:val="22"/>
              </w:rPr>
            </w:pPr>
            <w:r>
              <w:rPr>
                <w:rFonts w:ascii="Arial" w:eastAsia="Arial" w:hAnsi="Arial" w:cs="Arial"/>
                <w:sz w:val="22"/>
                <w:szCs w:val="22"/>
              </w:rPr>
              <w:t xml:space="preserve">Observaciones al informe financiero y contable: </w:t>
            </w:r>
            <w:proofErr w:type="gramStart"/>
            <w:r>
              <w:rPr>
                <w:rFonts w:ascii="Arial" w:eastAsia="Arial" w:hAnsi="Arial" w:cs="Arial"/>
                <w:sz w:val="22"/>
                <w:szCs w:val="22"/>
              </w:rPr>
              <w:t>El contratista adjunta</w:t>
            </w:r>
            <w:proofErr w:type="gramEnd"/>
            <w:r>
              <w:rPr>
                <w:rFonts w:ascii="Arial" w:eastAsia="Arial" w:hAnsi="Arial" w:cs="Arial"/>
                <w:sz w:val="22"/>
                <w:szCs w:val="22"/>
              </w:rPr>
              <w:t xml:space="preserve"> certificados de afiliación de EPS y PENSIÓN y se compromete a pagar el periodo de seguridad social correspondiente.</w:t>
            </w:r>
          </w:p>
        </w:tc>
      </w:tr>
      <w:tr w:rsidR="00FD11A9" w14:paraId="2EAFA5FE" w14:textId="77777777">
        <w:trPr>
          <w:trHeight w:val="449"/>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70" w:type="dxa"/>
              <w:bottom w:w="0" w:type="dxa"/>
              <w:right w:w="70" w:type="dxa"/>
            </w:tcMar>
            <w:vAlign w:val="center"/>
          </w:tcPr>
          <w:p w14:paraId="6429B272" w14:textId="77777777" w:rsidR="00FD11A9" w:rsidRDefault="0065174E">
            <w:pPr>
              <w:numPr>
                <w:ilvl w:val="0"/>
                <w:numId w:val="1"/>
              </w:numPr>
              <w:pBdr>
                <w:top w:val="nil"/>
                <w:left w:val="nil"/>
                <w:bottom w:val="nil"/>
                <w:right w:val="nil"/>
                <w:between w:val="nil"/>
              </w:pBdr>
              <w:ind w:left="289" w:hanging="289"/>
              <w:jc w:val="center"/>
              <w:rPr>
                <w:sz w:val="22"/>
                <w:szCs w:val="22"/>
              </w:rPr>
            </w:pPr>
            <w:r>
              <w:rPr>
                <w:rFonts w:ascii="Arial" w:eastAsia="Arial" w:hAnsi="Arial" w:cs="Arial"/>
                <w:sz w:val="22"/>
                <w:szCs w:val="22"/>
              </w:rPr>
              <w:lastRenderedPageBreak/>
              <w:t>INFORME TÉCNICO</w:t>
            </w:r>
          </w:p>
        </w:tc>
      </w:tr>
      <w:tr w:rsidR="00FD11A9" w14:paraId="3C7D7E0C" w14:textId="77777777" w:rsidTr="0065174E">
        <w:trPr>
          <w:trHeight w:val="515"/>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tcPr>
          <w:p w14:paraId="237FCE4D" w14:textId="77777777" w:rsidR="00FD11A9" w:rsidRDefault="0065174E">
            <w:pPr>
              <w:pBdr>
                <w:top w:val="nil"/>
                <w:left w:val="nil"/>
                <w:bottom w:val="nil"/>
                <w:right w:val="nil"/>
                <w:between w:val="nil"/>
              </w:pBdr>
              <w:rPr>
                <w:rFonts w:ascii="Arial" w:eastAsia="Arial" w:hAnsi="Arial" w:cs="Arial"/>
                <w:sz w:val="22"/>
                <w:szCs w:val="22"/>
              </w:rPr>
            </w:pPr>
            <w:r>
              <w:rPr>
                <w:rFonts w:ascii="Arial" w:eastAsia="Arial" w:hAnsi="Arial" w:cs="Arial"/>
                <w:sz w:val="22"/>
                <w:szCs w:val="22"/>
              </w:rPr>
              <w:t>Concepto Supervisor:</w:t>
            </w:r>
          </w:p>
          <w:p w14:paraId="791A2F52" w14:textId="77777777" w:rsidR="00FD11A9" w:rsidRDefault="0065174E">
            <w:pPr>
              <w:widowControl w:val="0"/>
              <w:pBdr>
                <w:top w:val="nil"/>
                <w:left w:val="nil"/>
                <w:bottom w:val="nil"/>
                <w:right w:val="nil"/>
                <w:between w:val="nil"/>
              </w:pBdr>
              <w:spacing w:line="274" w:lineRule="auto"/>
              <w:ind w:left="72"/>
              <w:jc w:val="both"/>
              <w:rPr>
                <w:rFonts w:ascii="Arial" w:eastAsia="Arial" w:hAnsi="Arial" w:cs="Arial"/>
                <w:sz w:val="22"/>
                <w:szCs w:val="22"/>
              </w:rPr>
            </w:pPr>
            <w:r>
              <w:rPr>
                <w:rFonts w:ascii="Arial" w:eastAsia="Arial" w:hAnsi="Arial" w:cs="Arial"/>
                <w:sz w:val="22"/>
                <w:szCs w:val="22"/>
              </w:rPr>
              <w:t>Mediante el presente documento a continuación relaciono las actividades realizadas según el contrato de Prestación de Servicios No. 4162.010.26.1.4377-2025</w:t>
            </w:r>
          </w:p>
          <w:p w14:paraId="7C964456" w14:textId="77777777" w:rsidR="00FD11A9" w:rsidRDefault="0065174E">
            <w:pPr>
              <w:widowControl w:val="0"/>
              <w:pBdr>
                <w:top w:val="nil"/>
                <w:left w:val="nil"/>
                <w:bottom w:val="nil"/>
                <w:right w:val="nil"/>
                <w:between w:val="nil"/>
              </w:pBdr>
              <w:spacing w:line="276" w:lineRule="auto"/>
              <w:ind w:left="72" w:right="64"/>
              <w:jc w:val="both"/>
              <w:rPr>
                <w:rFonts w:ascii="Arial" w:eastAsia="Arial" w:hAnsi="Arial" w:cs="Arial"/>
                <w:sz w:val="22"/>
                <w:szCs w:val="22"/>
              </w:rPr>
            </w:pPr>
            <w:r>
              <w:rPr>
                <w:rFonts w:ascii="Arial" w:eastAsia="Arial" w:hAnsi="Arial" w:cs="Arial"/>
                <w:sz w:val="22"/>
                <w:szCs w:val="22"/>
              </w:rPr>
              <w:t xml:space="preserve"> </w:t>
            </w:r>
          </w:p>
          <w:p w14:paraId="2BC898A5" w14:textId="77777777" w:rsidR="00FD11A9" w:rsidRDefault="0065174E">
            <w:pPr>
              <w:jc w:val="both"/>
              <w:rPr>
                <w:rFonts w:ascii="Arial" w:eastAsia="Arial" w:hAnsi="Arial" w:cs="Arial"/>
                <w:sz w:val="22"/>
                <w:szCs w:val="22"/>
              </w:rPr>
            </w:pPr>
            <w:r>
              <w:rPr>
                <w:rFonts w:ascii="Arial" w:eastAsia="Arial" w:hAnsi="Arial" w:cs="Arial"/>
                <w:sz w:val="22"/>
                <w:szCs w:val="22"/>
              </w:rPr>
              <w:t>1. Acompañar acciones para la organización y desarrollo del deporte competitivo mediante la creación, mantenimiento y actualización de la información en el drive de fomento según la línea de servicio correspondiente, utilizando los formatos exigidos por el Sistema de Gestión de Calidad para la certificación ICONTEC ISO 9001:2015</w:t>
            </w:r>
          </w:p>
          <w:p w14:paraId="4994C017" w14:textId="77777777" w:rsidR="00FD11A9" w:rsidRDefault="0065174E">
            <w:pPr>
              <w:numPr>
                <w:ilvl w:val="0"/>
                <w:numId w:val="2"/>
              </w:numPr>
              <w:pBdr>
                <w:top w:val="nil"/>
                <w:left w:val="nil"/>
                <w:bottom w:val="nil"/>
                <w:right w:val="nil"/>
                <w:between w:val="nil"/>
              </w:pBdr>
              <w:jc w:val="both"/>
              <w:rPr>
                <w:rFonts w:ascii="Arial" w:eastAsia="Arial" w:hAnsi="Arial" w:cs="Arial"/>
                <w:sz w:val="22"/>
                <w:szCs w:val="22"/>
              </w:rPr>
            </w:pPr>
            <w:r>
              <w:rPr>
                <w:rFonts w:ascii="Arial" w:eastAsia="Arial" w:hAnsi="Arial" w:cs="Arial"/>
                <w:sz w:val="22"/>
                <w:szCs w:val="22"/>
              </w:rPr>
              <w:t xml:space="preserve">El contratista </w:t>
            </w:r>
            <w:r>
              <w:rPr>
                <w:rFonts w:ascii="Arial" w:eastAsia="Arial" w:hAnsi="Arial" w:cs="Arial"/>
                <w:sz w:val="22"/>
                <w:szCs w:val="22"/>
              </w:rPr>
              <w:t>acompañó</w:t>
            </w:r>
            <w:r>
              <w:rPr>
                <w:rFonts w:ascii="Arial" w:eastAsia="Arial" w:hAnsi="Arial" w:cs="Arial"/>
                <w:sz w:val="22"/>
                <w:szCs w:val="22"/>
              </w:rPr>
              <w:t xml:space="preserve"> mesa de trabajo con la señora Gloria Suarez donde se </w:t>
            </w:r>
            <w:proofErr w:type="spellStart"/>
            <w:r>
              <w:rPr>
                <w:rFonts w:ascii="Arial" w:eastAsia="Arial" w:hAnsi="Arial" w:cs="Arial"/>
                <w:sz w:val="22"/>
                <w:szCs w:val="22"/>
              </w:rPr>
              <w:t>genero</w:t>
            </w:r>
            <w:proofErr w:type="spellEnd"/>
            <w:r>
              <w:rPr>
                <w:rFonts w:ascii="Arial" w:eastAsia="Arial" w:hAnsi="Arial" w:cs="Arial"/>
                <w:sz w:val="22"/>
                <w:szCs w:val="22"/>
              </w:rPr>
              <w:t xml:space="preserve"> la revisión, seguimiento y estado de los </w:t>
            </w:r>
            <w:proofErr w:type="spellStart"/>
            <w:r>
              <w:rPr>
                <w:rFonts w:ascii="Arial" w:eastAsia="Arial" w:hAnsi="Arial" w:cs="Arial"/>
                <w:sz w:val="22"/>
                <w:szCs w:val="22"/>
              </w:rPr>
              <w:t>orfeos</w:t>
            </w:r>
            <w:proofErr w:type="spellEnd"/>
            <w:r>
              <w:rPr>
                <w:rFonts w:ascii="Arial" w:eastAsia="Arial" w:hAnsi="Arial" w:cs="Arial"/>
                <w:sz w:val="22"/>
                <w:szCs w:val="22"/>
              </w:rPr>
              <w:t xml:space="preserve"> conforme a las visitas a realizar a los clubes deportivos para sus </w:t>
            </w:r>
            <w:proofErr w:type="spellStart"/>
            <w:r>
              <w:rPr>
                <w:rFonts w:ascii="Arial" w:eastAsia="Arial" w:hAnsi="Arial" w:cs="Arial"/>
                <w:sz w:val="22"/>
                <w:szCs w:val="22"/>
              </w:rPr>
              <w:t>tramites</w:t>
            </w:r>
            <w:proofErr w:type="spellEnd"/>
            <w:r>
              <w:rPr>
                <w:rFonts w:ascii="Arial" w:eastAsia="Arial" w:hAnsi="Arial" w:cs="Arial"/>
                <w:sz w:val="22"/>
                <w:szCs w:val="22"/>
              </w:rPr>
              <w:t xml:space="preserve"> del municipio de Santiago de Cali.</w:t>
            </w:r>
          </w:p>
          <w:p w14:paraId="6A9A1D80" w14:textId="77777777" w:rsidR="00FD11A9" w:rsidRDefault="00FD11A9">
            <w:pPr>
              <w:pBdr>
                <w:top w:val="nil"/>
                <w:left w:val="nil"/>
                <w:bottom w:val="nil"/>
                <w:right w:val="nil"/>
                <w:between w:val="nil"/>
              </w:pBdr>
              <w:ind w:left="360"/>
              <w:jc w:val="both"/>
              <w:rPr>
                <w:rFonts w:ascii="Arial" w:eastAsia="Arial" w:hAnsi="Arial" w:cs="Arial"/>
                <w:sz w:val="22"/>
                <w:szCs w:val="22"/>
              </w:rPr>
            </w:pPr>
          </w:p>
          <w:p w14:paraId="356AADF6" w14:textId="77777777" w:rsidR="00FD11A9" w:rsidRDefault="0065174E">
            <w:pPr>
              <w:jc w:val="both"/>
              <w:rPr>
                <w:rFonts w:ascii="Arial" w:eastAsia="Arial" w:hAnsi="Arial" w:cs="Arial"/>
                <w:sz w:val="22"/>
                <w:szCs w:val="22"/>
              </w:rPr>
            </w:pPr>
            <w:r>
              <w:rPr>
                <w:rFonts w:ascii="Arial" w:eastAsia="Arial" w:hAnsi="Arial" w:cs="Arial"/>
                <w:sz w:val="22"/>
                <w:szCs w:val="22"/>
              </w:rPr>
              <w:t>2. Elaborar visitas en campo para verificación, control y seguimientos de clubes deportivos y categorización en la ciudad de Santiago de Cali, realizando desplazamientos a los diferentes escenarios deportivos.</w:t>
            </w:r>
          </w:p>
          <w:p w14:paraId="58A096E0" w14:textId="77777777" w:rsidR="00FD11A9" w:rsidRDefault="00FD11A9">
            <w:pPr>
              <w:jc w:val="both"/>
              <w:rPr>
                <w:rFonts w:ascii="Arial" w:eastAsia="Arial" w:hAnsi="Arial" w:cs="Arial"/>
                <w:sz w:val="22"/>
                <w:szCs w:val="22"/>
              </w:rPr>
            </w:pPr>
          </w:p>
          <w:p w14:paraId="23C8E76B" w14:textId="77777777" w:rsidR="00FD11A9" w:rsidRDefault="0065174E">
            <w:pPr>
              <w:numPr>
                <w:ilvl w:val="0"/>
                <w:numId w:val="3"/>
              </w:numPr>
              <w:pBdr>
                <w:top w:val="nil"/>
                <w:left w:val="nil"/>
                <w:bottom w:val="nil"/>
                <w:right w:val="nil"/>
                <w:between w:val="nil"/>
              </w:pBdr>
              <w:jc w:val="both"/>
              <w:rPr>
                <w:rFonts w:ascii="Arial" w:eastAsia="Arial" w:hAnsi="Arial" w:cs="Arial"/>
                <w:sz w:val="22"/>
                <w:szCs w:val="22"/>
              </w:rPr>
            </w:pPr>
            <w:r>
              <w:rPr>
                <w:rFonts w:ascii="Arial" w:eastAsia="Arial" w:hAnsi="Arial" w:cs="Arial"/>
                <w:sz w:val="22"/>
                <w:szCs w:val="22"/>
              </w:rPr>
              <w:t xml:space="preserve">El contratista realizó visita de seguimiento y control al club deportivo Capitanes de Pacifico, donde se realiza llamado a lista de los integrantes del grupo, se conversa con el entrenador y se valida la información allegada por el ciudadano con el fin de dar continuidad a su </w:t>
            </w:r>
            <w:proofErr w:type="spellStart"/>
            <w:r>
              <w:rPr>
                <w:rFonts w:ascii="Arial" w:eastAsia="Arial" w:hAnsi="Arial" w:cs="Arial"/>
                <w:sz w:val="22"/>
                <w:szCs w:val="22"/>
              </w:rPr>
              <w:t>tramite</w:t>
            </w:r>
            <w:proofErr w:type="spellEnd"/>
            <w:r>
              <w:rPr>
                <w:rFonts w:ascii="Arial" w:eastAsia="Arial" w:hAnsi="Arial" w:cs="Arial"/>
                <w:sz w:val="22"/>
                <w:szCs w:val="22"/>
              </w:rPr>
              <w:t xml:space="preserve"> en el departamento de clubes deportivos de la </w:t>
            </w:r>
            <w:proofErr w:type="gramStart"/>
            <w:r>
              <w:rPr>
                <w:rFonts w:ascii="Arial" w:eastAsia="Arial" w:hAnsi="Arial" w:cs="Arial"/>
                <w:sz w:val="22"/>
                <w:szCs w:val="22"/>
              </w:rPr>
              <w:t>Secretaria</w:t>
            </w:r>
            <w:proofErr w:type="gramEnd"/>
            <w:r>
              <w:rPr>
                <w:rFonts w:ascii="Arial" w:eastAsia="Arial" w:hAnsi="Arial" w:cs="Arial"/>
                <w:sz w:val="22"/>
                <w:szCs w:val="22"/>
              </w:rPr>
              <w:t xml:space="preserve"> de Deporte y Recreación</w:t>
            </w:r>
          </w:p>
          <w:p w14:paraId="6D62B7C1" w14:textId="77777777" w:rsidR="00FD11A9" w:rsidRDefault="00FD11A9">
            <w:pPr>
              <w:pBdr>
                <w:top w:val="nil"/>
                <w:left w:val="nil"/>
                <w:bottom w:val="nil"/>
                <w:right w:val="nil"/>
                <w:between w:val="nil"/>
              </w:pBdr>
              <w:ind w:left="720"/>
              <w:jc w:val="both"/>
              <w:rPr>
                <w:rFonts w:ascii="Arial" w:eastAsia="Arial" w:hAnsi="Arial" w:cs="Arial"/>
                <w:sz w:val="22"/>
                <w:szCs w:val="22"/>
              </w:rPr>
            </w:pPr>
          </w:p>
          <w:p w14:paraId="7F3056AE" w14:textId="77777777" w:rsidR="00FD11A9" w:rsidRDefault="0065174E">
            <w:pPr>
              <w:jc w:val="both"/>
              <w:rPr>
                <w:rFonts w:ascii="Arial" w:eastAsia="Arial" w:hAnsi="Arial" w:cs="Arial"/>
                <w:sz w:val="22"/>
                <w:szCs w:val="22"/>
              </w:rPr>
            </w:pPr>
            <w:r>
              <w:rPr>
                <w:rFonts w:ascii="Arial" w:eastAsia="Arial" w:hAnsi="Arial" w:cs="Arial"/>
                <w:sz w:val="22"/>
                <w:szCs w:val="22"/>
              </w:rPr>
              <w:t>3. Elaborar y presentar la consolidación de los informes, planes de trabajo, cronogramas, diarios de campo y bases de datos requeridos por el proyecto de inversión.</w:t>
            </w:r>
          </w:p>
          <w:p w14:paraId="7C7A3CE1" w14:textId="77777777" w:rsidR="00FD11A9" w:rsidRDefault="0065174E">
            <w:pPr>
              <w:numPr>
                <w:ilvl w:val="0"/>
                <w:numId w:val="3"/>
              </w:numPr>
              <w:pBdr>
                <w:top w:val="nil"/>
                <w:left w:val="nil"/>
                <w:bottom w:val="nil"/>
                <w:right w:val="nil"/>
                <w:between w:val="nil"/>
              </w:pBdr>
              <w:jc w:val="both"/>
              <w:rPr>
                <w:rFonts w:ascii="Arial" w:eastAsia="Arial" w:hAnsi="Arial" w:cs="Arial"/>
                <w:sz w:val="22"/>
                <w:szCs w:val="22"/>
              </w:rPr>
            </w:pPr>
            <w:r>
              <w:rPr>
                <w:rFonts w:ascii="Arial" w:eastAsia="Arial" w:hAnsi="Arial" w:cs="Arial"/>
                <w:sz w:val="22"/>
                <w:szCs w:val="22"/>
              </w:rPr>
              <w:t xml:space="preserve">El contratista </w:t>
            </w:r>
            <w:r>
              <w:rPr>
                <w:rFonts w:ascii="Arial" w:eastAsia="Arial" w:hAnsi="Arial" w:cs="Arial"/>
                <w:sz w:val="22"/>
                <w:szCs w:val="22"/>
              </w:rPr>
              <w:t>elaboró</w:t>
            </w:r>
            <w:r>
              <w:rPr>
                <w:rFonts w:ascii="Arial" w:eastAsia="Arial" w:hAnsi="Arial" w:cs="Arial"/>
                <w:sz w:val="22"/>
                <w:szCs w:val="22"/>
              </w:rPr>
              <w:t xml:space="preserve"> el seguimiento y control detallado mediante la matriz de cumplimiento del programa DESAFIO ELITE para el cual se obtiene el indicador de cumplimiento con el fin de retroalimentar al programa y mantener el procedimiento actualizado de cada una de las tareas del mismo.</w:t>
            </w:r>
          </w:p>
          <w:p w14:paraId="787E84B0" w14:textId="77777777" w:rsidR="00FD11A9" w:rsidRDefault="00FD11A9">
            <w:pPr>
              <w:ind w:left="360"/>
              <w:jc w:val="both"/>
              <w:rPr>
                <w:rFonts w:ascii="Arial" w:eastAsia="Arial" w:hAnsi="Arial" w:cs="Arial"/>
                <w:sz w:val="22"/>
                <w:szCs w:val="22"/>
              </w:rPr>
            </w:pPr>
          </w:p>
          <w:p w14:paraId="28B54502" w14:textId="77777777" w:rsidR="00FD11A9" w:rsidRDefault="0065174E">
            <w:pPr>
              <w:jc w:val="both"/>
              <w:rPr>
                <w:rFonts w:ascii="Arial" w:eastAsia="Arial" w:hAnsi="Arial" w:cs="Arial"/>
                <w:sz w:val="22"/>
                <w:szCs w:val="22"/>
              </w:rPr>
            </w:pPr>
            <w:r>
              <w:rPr>
                <w:rFonts w:ascii="Arial" w:eastAsia="Arial" w:hAnsi="Arial" w:cs="Arial"/>
                <w:sz w:val="22"/>
                <w:szCs w:val="22"/>
              </w:rPr>
              <w:t>4. Las demás relacionadas con el desarrollo del objeto contractual.</w:t>
            </w:r>
          </w:p>
          <w:p w14:paraId="4D2514F3" w14:textId="77777777" w:rsidR="00FD11A9" w:rsidRDefault="00FD11A9">
            <w:pPr>
              <w:jc w:val="both"/>
              <w:rPr>
                <w:rFonts w:ascii="Arial" w:eastAsia="Arial" w:hAnsi="Arial" w:cs="Arial"/>
                <w:sz w:val="22"/>
                <w:szCs w:val="22"/>
              </w:rPr>
            </w:pPr>
          </w:p>
          <w:p w14:paraId="22A18319" w14:textId="77777777" w:rsidR="00FD11A9" w:rsidRDefault="0065174E">
            <w:pPr>
              <w:numPr>
                <w:ilvl w:val="0"/>
                <w:numId w:val="3"/>
              </w:numPr>
              <w:pBdr>
                <w:top w:val="nil"/>
                <w:left w:val="nil"/>
                <w:bottom w:val="nil"/>
                <w:right w:val="nil"/>
                <w:between w:val="nil"/>
              </w:pBdr>
              <w:jc w:val="both"/>
              <w:rPr>
                <w:rFonts w:ascii="Arial" w:eastAsia="Arial" w:hAnsi="Arial" w:cs="Arial"/>
                <w:sz w:val="22"/>
                <w:szCs w:val="22"/>
              </w:rPr>
            </w:pPr>
            <w:r>
              <w:rPr>
                <w:rFonts w:ascii="Arial" w:eastAsia="Arial" w:hAnsi="Arial" w:cs="Arial"/>
                <w:sz w:val="22"/>
                <w:szCs w:val="22"/>
              </w:rPr>
              <w:t xml:space="preserve">El contratista </w:t>
            </w:r>
            <w:proofErr w:type="gramStart"/>
            <w:r>
              <w:rPr>
                <w:rFonts w:ascii="Arial" w:eastAsia="Arial" w:hAnsi="Arial" w:cs="Arial"/>
                <w:sz w:val="22"/>
                <w:szCs w:val="22"/>
              </w:rPr>
              <w:t>Realizó  la</w:t>
            </w:r>
            <w:proofErr w:type="gramEnd"/>
            <w:r>
              <w:rPr>
                <w:rFonts w:ascii="Arial" w:eastAsia="Arial" w:hAnsi="Arial" w:cs="Arial"/>
                <w:sz w:val="22"/>
                <w:szCs w:val="22"/>
              </w:rPr>
              <w:t xml:space="preserve"> creación de usuarios de la plataforma SIDER para los entrenadores nuevos y metodólogos, adicional se brinda soporte frente a las diferentes novedades que se presenten con la misma.</w:t>
            </w:r>
          </w:p>
          <w:p w14:paraId="292F213D" w14:textId="77777777" w:rsidR="00FD11A9" w:rsidRDefault="00FD11A9">
            <w:pPr>
              <w:pBdr>
                <w:top w:val="nil"/>
                <w:left w:val="nil"/>
                <w:bottom w:val="nil"/>
                <w:right w:val="nil"/>
                <w:between w:val="nil"/>
              </w:pBdr>
              <w:ind w:left="720"/>
              <w:jc w:val="both"/>
              <w:rPr>
                <w:rFonts w:ascii="Arial" w:eastAsia="Arial" w:hAnsi="Arial" w:cs="Arial"/>
                <w:sz w:val="22"/>
                <w:szCs w:val="22"/>
              </w:rPr>
            </w:pPr>
          </w:p>
          <w:p w14:paraId="101ADBC2" w14:textId="77777777" w:rsidR="00FD11A9" w:rsidRDefault="0065174E">
            <w:pPr>
              <w:jc w:val="both"/>
              <w:rPr>
                <w:rFonts w:ascii="Arial" w:eastAsia="Arial" w:hAnsi="Arial" w:cs="Arial"/>
                <w:sz w:val="22"/>
                <w:szCs w:val="22"/>
              </w:rPr>
            </w:pPr>
            <w:r>
              <w:rPr>
                <w:rFonts w:ascii="Arial" w:eastAsia="Arial" w:hAnsi="Arial" w:cs="Arial"/>
                <w:sz w:val="22"/>
                <w:szCs w:val="22"/>
              </w:rPr>
              <w:t>MEDIO DE VERIFICACION</w:t>
            </w:r>
          </w:p>
          <w:p w14:paraId="716D5699" w14:textId="77777777" w:rsidR="00FD11A9" w:rsidRDefault="0065174E">
            <w:pPr>
              <w:jc w:val="both"/>
              <w:rPr>
                <w:rFonts w:ascii="Arial" w:eastAsia="Arial" w:hAnsi="Arial" w:cs="Arial"/>
                <w:sz w:val="22"/>
                <w:szCs w:val="22"/>
              </w:rPr>
            </w:pPr>
            <w:r>
              <w:rPr>
                <w:rFonts w:ascii="Arial" w:eastAsia="Arial" w:hAnsi="Arial" w:cs="Arial"/>
                <w:sz w:val="22"/>
                <w:szCs w:val="22"/>
              </w:rPr>
              <w:lastRenderedPageBreak/>
              <w:t xml:space="preserve">LAS EVIDENCIAS DE LO RELACIONADO SE ENCUENTRAN EN EL SIGUIENTE LINK: </w:t>
            </w:r>
          </w:p>
          <w:p w14:paraId="05B18BDE" w14:textId="77777777" w:rsidR="00FD11A9" w:rsidRDefault="0065174E">
            <w:pPr>
              <w:jc w:val="both"/>
              <w:rPr>
                <w:rFonts w:ascii="Arial" w:eastAsia="Arial" w:hAnsi="Arial" w:cs="Arial"/>
                <w:sz w:val="22"/>
                <w:szCs w:val="22"/>
              </w:rPr>
            </w:pPr>
            <w:hyperlink r:id="rId10">
              <w:r>
                <w:rPr>
                  <w:rFonts w:ascii="Arial" w:eastAsia="Arial" w:hAnsi="Arial" w:cs="Arial"/>
                  <w:sz w:val="22"/>
                  <w:szCs w:val="22"/>
                  <w:u w:val="single"/>
                </w:rPr>
                <w:t>https://drive.google.com/drive/folders/1fgsNzstkG7DerBjGeowq4ka4vPSg9q6i?usp=drive_link</w:t>
              </w:r>
            </w:hyperlink>
            <w:r>
              <w:rPr>
                <w:rFonts w:ascii="Arial" w:eastAsia="Arial" w:hAnsi="Arial" w:cs="Arial"/>
                <w:sz w:val="22"/>
                <w:szCs w:val="22"/>
              </w:rPr>
              <w:t xml:space="preserve"> </w:t>
            </w:r>
          </w:p>
          <w:p w14:paraId="0AA02379" w14:textId="55172474" w:rsidR="0065174E" w:rsidRDefault="0065174E">
            <w:pPr>
              <w:jc w:val="both"/>
              <w:rPr>
                <w:rFonts w:ascii="Arial" w:eastAsia="Arial" w:hAnsi="Arial" w:cs="Arial"/>
                <w:sz w:val="22"/>
                <w:szCs w:val="22"/>
              </w:rPr>
            </w:pPr>
          </w:p>
        </w:tc>
      </w:tr>
      <w:tr w:rsidR="00FD11A9" w14:paraId="42175805" w14:textId="77777777">
        <w:trPr>
          <w:cantSplit/>
          <w:trHeight w:val="395"/>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tcPr>
          <w:p w14:paraId="355968D4" w14:textId="411B2053" w:rsidR="00FD11A9" w:rsidRDefault="0065174E">
            <w:pPr>
              <w:rPr>
                <w:rFonts w:ascii="Arial" w:eastAsia="Arial" w:hAnsi="Arial" w:cs="Arial"/>
                <w:sz w:val="22"/>
                <w:szCs w:val="22"/>
              </w:rPr>
            </w:pPr>
            <w:r>
              <w:rPr>
                <w:rFonts w:ascii="Arial" w:eastAsia="Arial" w:hAnsi="Arial" w:cs="Arial"/>
                <w:sz w:val="22"/>
                <w:szCs w:val="22"/>
              </w:rPr>
              <w:lastRenderedPageBreak/>
              <w:t>Recibo a Satisfacción de Servicios: Con la firma del presente informe se deja constancia a satisfacción por parte de la ALCALDIA DE SANTIAGO DE CALI-SECRETARIA DEL DEPORTE Y LA RECREACIÓN, de los servicios pactados en el contrato No. 4162.010.26.1.4377-2025</w:t>
            </w:r>
          </w:p>
        </w:tc>
      </w:tr>
      <w:tr w:rsidR="00FD11A9" w14:paraId="3B131779" w14:textId="77777777">
        <w:trPr>
          <w:cantSplit/>
          <w:trHeight w:val="557"/>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tcPr>
          <w:p w14:paraId="14988AD7" w14:textId="453EA8D5" w:rsidR="00FD11A9" w:rsidRDefault="0065174E">
            <w:pPr>
              <w:rPr>
                <w:rFonts w:ascii="Arial" w:eastAsia="Arial" w:hAnsi="Arial" w:cs="Arial"/>
                <w:sz w:val="22"/>
                <w:szCs w:val="22"/>
              </w:rPr>
            </w:pPr>
            <w:r>
              <w:rPr>
                <w:rFonts w:ascii="Arial" w:eastAsia="Arial" w:hAnsi="Arial" w:cs="Arial"/>
                <w:sz w:val="22"/>
                <w:szCs w:val="22"/>
              </w:rPr>
              <w:t>Constancia de Paz y Salvo: El contratista a la fecha del presente informe no posee a su cargo elementos devolutivos de propiedad de la ALCALDIA DE SANTIAGO DE CALI-SECRETARIA DEL DEPORTE Y LA RECREACIÓN, que hayan sido entregados por este organismo para el desempeño de actividades. Así mismo se encuentra a paz y salvo con el archivo de gestión documental y el sistema de gestión documental</w:t>
            </w:r>
          </w:p>
        </w:tc>
      </w:tr>
      <w:tr w:rsidR="00FD11A9" w14:paraId="304AD16E" w14:textId="77777777">
        <w:trPr>
          <w:cantSplit/>
          <w:trHeight w:val="285"/>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tcPr>
          <w:p w14:paraId="66784DBA" w14:textId="124D81AC" w:rsidR="00FD11A9" w:rsidRDefault="0065174E">
            <w:pPr>
              <w:pBdr>
                <w:top w:val="nil"/>
                <w:left w:val="nil"/>
                <w:bottom w:val="nil"/>
                <w:right w:val="nil"/>
                <w:between w:val="nil"/>
              </w:pBdr>
              <w:jc w:val="both"/>
              <w:rPr>
                <w:rFonts w:ascii="Arial" w:eastAsia="Arial" w:hAnsi="Arial" w:cs="Arial"/>
                <w:sz w:val="22"/>
                <w:szCs w:val="22"/>
              </w:rPr>
            </w:pPr>
            <w:bookmarkStart w:id="0" w:name="_heading=h.9lo70btzz0nz" w:colFirst="0" w:colLast="0"/>
            <w:bookmarkEnd w:id="0"/>
            <w:r>
              <w:rPr>
                <w:rFonts w:ascii="Arial" w:eastAsia="Arial" w:hAnsi="Arial" w:cs="Arial"/>
                <w:sz w:val="22"/>
                <w:szCs w:val="22"/>
              </w:rPr>
              <w:t>Observaciones al informe técnico:  N/A Observaciones al informe técnico:  se hace entrega del informe de gestión de este contrato y del Back up</w:t>
            </w:r>
          </w:p>
        </w:tc>
      </w:tr>
      <w:tr w:rsidR="00FD11A9" w14:paraId="70F97398" w14:textId="77777777">
        <w:trPr>
          <w:cantSplit/>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70" w:type="dxa"/>
              <w:bottom w:w="0" w:type="dxa"/>
              <w:right w:w="70" w:type="dxa"/>
            </w:tcMar>
          </w:tcPr>
          <w:p w14:paraId="41514247" w14:textId="77777777" w:rsidR="00FD11A9" w:rsidRDefault="00FD11A9">
            <w:pPr>
              <w:pBdr>
                <w:top w:val="nil"/>
                <w:left w:val="nil"/>
                <w:bottom w:val="nil"/>
                <w:right w:val="nil"/>
                <w:between w:val="nil"/>
              </w:pBdr>
              <w:jc w:val="both"/>
              <w:rPr>
                <w:rFonts w:ascii="Arial" w:eastAsia="Arial" w:hAnsi="Arial" w:cs="Arial"/>
                <w:sz w:val="22"/>
                <w:szCs w:val="22"/>
              </w:rPr>
            </w:pPr>
          </w:p>
          <w:p w14:paraId="6568650C" w14:textId="32B431EC" w:rsidR="00FD11A9" w:rsidRDefault="0065174E">
            <w:pPr>
              <w:numPr>
                <w:ilvl w:val="0"/>
                <w:numId w:val="1"/>
              </w:numPr>
              <w:pBdr>
                <w:top w:val="nil"/>
                <w:left w:val="nil"/>
                <w:bottom w:val="nil"/>
                <w:right w:val="nil"/>
                <w:between w:val="nil"/>
              </w:pBdr>
              <w:ind w:left="1080"/>
              <w:jc w:val="center"/>
              <w:rPr>
                <w:sz w:val="22"/>
                <w:szCs w:val="22"/>
              </w:rPr>
            </w:pPr>
            <w:r>
              <w:rPr>
                <w:rFonts w:ascii="Arial" w:eastAsia="Arial" w:hAnsi="Arial" w:cs="Arial"/>
                <w:sz w:val="22"/>
                <w:szCs w:val="22"/>
              </w:rPr>
              <w:t>RECOMENDACIONES PARA EL CONTRATISTA</w:t>
            </w:r>
          </w:p>
        </w:tc>
      </w:tr>
      <w:tr w:rsidR="00FD11A9" w14:paraId="6F466F8D" w14:textId="77777777">
        <w:trPr>
          <w:cantSplit/>
          <w:trHeight w:val="293"/>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tcPr>
          <w:p w14:paraId="2CD48030" w14:textId="243C566E" w:rsidR="00FD11A9" w:rsidRDefault="0065174E">
            <w:pPr>
              <w:pBdr>
                <w:top w:val="nil"/>
                <w:left w:val="nil"/>
                <w:bottom w:val="nil"/>
                <w:right w:val="nil"/>
                <w:between w:val="nil"/>
              </w:pBdr>
              <w:shd w:val="clear" w:color="auto" w:fill="FFFFFF"/>
              <w:jc w:val="both"/>
              <w:rPr>
                <w:rFonts w:ascii="Arial" w:eastAsia="Arial" w:hAnsi="Arial" w:cs="Arial"/>
                <w:sz w:val="22"/>
                <w:szCs w:val="22"/>
              </w:rPr>
            </w:pPr>
            <w:r>
              <w:rPr>
                <w:rFonts w:ascii="Arial" w:eastAsia="Arial" w:hAnsi="Arial" w:cs="Arial"/>
                <w:sz w:val="22"/>
                <w:szCs w:val="22"/>
              </w:rPr>
              <w:t xml:space="preserve">  No se reporta recomendaciones para el presente período</w:t>
            </w:r>
          </w:p>
        </w:tc>
      </w:tr>
      <w:tr w:rsidR="00FD11A9" w14:paraId="343F4713" w14:textId="77777777">
        <w:trPr>
          <w:cantSplit/>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70" w:type="dxa"/>
              <w:bottom w:w="0" w:type="dxa"/>
              <w:right w:w="70" w:type="dxa"/>
            </w:tcMar>
          </w:tcPr>
          <w:p w14:paraId="7C326450" w14:textId="152112B5" w:rsidR="00FD11A9" w:rsidRDefault="0065174E">
            <w:pPr>
              <w:numPr>
                <w:ilvl w:val="0"/>
                <w:numId w:val="1"/>
              </w:numPr>
              <w:pBdr>
                <w:top w:val="nil"/>
                <w:left w:val="nil"/>
                <w:bottom w:val="nil"/>
                <w:right w:val="nil"/>
                <w:between w:val="nil"/>
              </w:pBdr>
              <w:ind w:left="1080"/>
              <w:jc w:val="center"/>
              <w:rPr>
                <w:sz w:val="22"/>
                <w:szCs w:val="22"/>
              </w:rPr>
            </w:pPr>
            <w:r>
              <w:rPr>
                <w:rFonts w:ascii="Arial" w:eastAsia="Arial" w:hAnsi="Arial" w:cs="Arial"/>
                <w:sz w:val="22"/>
                <w:szCs w:val="22"/>
              </w:rPr>
              <w:t>FIRMAS RESPONSABLES</w:t>
            </w:r>
          </w:p>
        </w:tc>
      </w:tr>
      <w:tr w:rsidR="00FD11A9" w14:paraId="22E7C95F" w14:textId="77777777">
        <w:trPr>
          <w:cantSplit/>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FFFFFF"/>
            <w:tcMar>
              <w:top w:w="0" w:type="dxa"/>
              <w:left w:w="70" w:type="dxa"/>
              <w:bottom w:w="0" w:type="dxa"/>
              <w:right w:w="70" w:type="dxa"/>
            </w:tcMar>
          </w:tcPr>
          <w:p w14:paraId="7A968109" w14:textId="6EF7F3E4" w:rsidR="00FD11A9" w:rsidRDefault="0065174E" w:rsidP="0065174E">
            <w:pPr>
              <w:pBdr>
                <w:top w:val="nil"/>
                <w:left w:val="nil"/>
                <w:bottom w:val="nil"/>
                <w:right w:val="nil"/>
                <w:between w:val="nil"/>
              </w:pBdr>
              <w:rPr>
                <w:rFonts w:ascii="Arial" w:eastAsia="Arial" w:hAnsi="Arial" w:cs="Arial"/>
                <w:sz w:val="22"/>
                <w:szCs w:val="22"/>
              </w:rPr>
            </w:pPr>
            <w:r>
              <w:rPr>
                <w:noProof/>
              </w:rPr>
              <w:drawing>
                <wp:inline distT="0" distB="0" distL="0" distR="0" wp14:anchorId="3954734E" wp14:editId="1B08D76F">
                  <wp:extent cx="1237285" cy="1228551"/>
                  <wp:effectExtent l="0" t="0" r="1270" b="0"/>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251522" cy="1242687"/>
                          </a:xfrm>
                          <a:prstGeom prst="rect">
                            <a:avLst/>
                          </a:prstGeom>
                          <a:noFill/>
                          <a:ln>
                            <a:noFill/>
                          </a:ln>
                        </pic:spPr>
                      </pic:pic>
                    </a:graphicData>
                  </a:graphic>
                </wp:inline>
              </w:drawing>
            </w:r>
          </w:p>
          <w:p w14:paraId="28BD20B4" w14:textId="64587111" w:rsidR="00FD11A9" w:rsidRDefault="0065174E" w:rsidP="0065174E">
            <w:pPr>
              <w:pBdr>
                <w:top w:val="nil"/>
                <w:left w:val="nil"/>
                <w:bottom w:val="nil"/>
                <w:right w:val="nil"/>
                <w:between w:val="nil"/>
              </w:pBdr>
              <w:rPr>
                <w:rFonts w:ascii="Arial" w:eastAsia="Arial" w:hAnsi="Arial" w:cs="Arial"/>
                <w:sz w:val="22"/>
                <w:szCs w:val="22"/>
              </w:rPr>
            </w:pPr>
            <w:r>
              <w:rPr>
                <w:rFonts w:ascii="Arial" w:eastAsia="Arial" w:hAnsi="Arial" w:cs="Arial"/>
                <w:sz w:val="22"/>
                <w:szCs w:val="22"/>
              </w:rPr>
              <w:t xml:space="preserve">Nombre y firma del Supervisor </w:t>
            </w:r>
          </w:p>
          <w:p w14:paraId="7A9C7014" w14:textId="77777777" w:rsidR="00FD11A9" w:rsidRDefault="0065174E">
            <w:pPr>
              <w:pBdr>
                <w:top w:val="nil"/>
                <w:left w:val="nil"/>
                <w:bottom w:val="nil"/>
                <w:right w:val="nil"/>
                <w:between w:val="nil"/>
              </w:pBdr>
              <w:ind w:left="357" w:hanging="357"/>
              <w:rPr>
                <w:rFonts w:ascii="Arial" w:eastAsia="Arial" w:hAnsi="Arial" w:cs="Arial"/>
                <w:sz w:val="22"/>
                <w:szCs w:val="22"/>
              </w:rPr>
            </w:pPr>
            <w:r>
              <w:rPr>
                <w:rFonts w:ascii="Arial" w:eastAsia="Arial" w:hAnsi="Arial" w:cs="Arial"/>
                <w:sz w:val="22"/>
                <w:szCs w:val="22"/>
              </w:rPr>
              <w:t xml:space="preserve">TOMAS GUTIERREZ MAÑOSCA </w:t>
            </w:r>
          </w:p>
          <w:p w14:paraId="5E84B589" w14:textId="77777777" w:rsidR="00FD11A9" w:rsidRDefault="0065174E">
            <w:pPr>
              <w:pBdr>
                <w:top w:val="nil"/>
                <w:left w:val="nil"/>
                <w:bottom w:val="nil"/>
                <w:right w:val="nil"/>
                <w:between w:val="nil"/>
              </w:pBdr>
              <w:ind w:left="357" w:hanging="357"/>
              <w:rPr>
                <w:rFonts w:ascii="Arial" w:eastAsia="Arial" w:hAnsi="Arial" w:cs="Arial"/>
                <w:sz w:val="22"/>
                <w:szCs w:val="22"/>
              </w:rPr>
            </w:pPr>
            <w:r>
              <w:rPr>
                <w:rFonts w:ascii="Arial" w:eastAsia="Arial" w:hAnsi="Arial" w:cs="Arial"/>
                <w:sz w:val="22"/>
                <w:szCs w:val="22"/>
              </w:rPr>
              <w:t>______________________________________</w:t>
            </w:r>
            <w:r>
              <w:pict w14:anchorId="7ACF915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Entrada de lápiz 11" o:spid="_x0000_s1026" type="#_x0000_t75" style="position:absolute;left:0;text-align:left;margin-left:264pt;margin-top:1.5pt;width:15.7pt;height:21pt;z-index:251668480;visibility:visible;mso-wrap-style:square;mso-wrap-distance-left:9pt;mso-wrap-distance-top:0;mso-wrap-distance-right:9pt;mso-wrap-distance-bottom:0;mso-position-horizontal:absolute;mso-position-horizontal-relative:margin;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">
                  <v:imagedata r:id="rId12" o:title=""/>
                  <w10:wrap anchorx="margin"/>
                </v:shape>
              </w:pict>
            </w:r>
            <w:r>
              <w:pict w14:anchorId="0807564E">
                <v:shape id="Entrada de lápiz 14" o:spid="_x0000_s1027" type="#_x0000_t75" style="position:absolute;left:0;text-align:left;margin-left:278.4pt;margin-top:.15pt;width:29.8pt;height:13.4pt;z-index:251669504;visibility:visible;mso-wrap-style:square;mso-wrap-distance-left:9pt;mso-wrap-distance-top:0;mso-wrap-distance-right:9pt;mso-wrap-distance-bottom:0;mso-position-horizontal:absolute;mso-position-horizontal-relative:margin;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">
                  <v:imagedata r:id="rId13" o:title=""/>
                  <w10:wrap anchorx="margin"/>
                </v:shape>
              </w:pict>
            </w:r>
          </w:p>
          <w:p w14:paraId="243535CB" w14:textId="77777777" w:rsidR="00FD11A9" w:rsidRDefault="0065174E">
            <w:pPr>
              <w:pBdr>
                <w:top w:val="nil"/>
                <w:left w:val="nil"/>
                <w:bottom w:val="nil"/>
                <w:right w:val="nil"/>
                <w:between w:val="nil"/>
              </w:pBdr>
              <w:ind w:left="357" w:hanging="357"/>
              <w:rPr>
                <w:rFonts w:ascii="Arial" w:eastAsia="Arial" w:hAnsi="Arial" w:cs="Arial"/>
                <w:sz w:val="22"/>
                <w:szCs w:val="22"/>
              </w:rPr>
            </w:pPr>
            <w:r>
              <w:rPr>
                <w:rFonts w:ascii="Arial" w:eastAsia="Arial" w:hAnsi="Arial" w:cs="Arial"/>
                <w:sz w:val="22"/>
                <w:szCs w:val="22"/>
              </w:rPr>
              <w:t>Nombre y firma del Apoyo a la Supervisión (Incluir cuando aplique)</w:t>
            </w:r>
          </w:p>
          <w:p w14:paraId="285D6B3D" w14:textId="77777777" w:rsidR="00FD11A9" w:rsidRDefault="0065174E">
            <w:pPr>
              <w:pBdr>
                <w:top w:val="nil"/>
                <w:left w:val="nil"/>
                <w:bottom w:val="nil"/>
                <w:right w:val="nil"/>
                <w:between w:val="nil"/>
              </w:pBdr>
              <w:ind w:left="1080" w:hanging="360"/>
              <w:rPr>
                <w:rFonts w:ascii="Arial" w:eastAsia="Arial" w:hAnsi="Arial" w:cs="Arial"/>
                <w:sz w:val="22"/>
                <w:szCs w:val="22"/>
              </w:rPr>
            </w:pPr>
            <w:r>
              <w:rPr>
                <w:rFonts w:ascii="Arial" w:eastAsia="Arial" w:hAnsi="Arial" w:cs="Arial"/>
                <w:sz w:val="22"/>
                <w:szCs w:val="22"/>
              </w:rPr>
              <w:tab/>
            </w:r>
            <w:r>
              <w:rPr>
                <w:rFonts w:ascii="Arial" w:eastAsia="Arial" w:hAnsi="Arial" w:cs="Arial"/>
                <w:sz w:val="22"/>
                <w:szCs w:val="22"/>
              </w:rPr>
              <w:tab/>
            </w:r>
          </w:p>
        </w:tc>
      </w:tr>
      <w:tr w:rsidR="00FD11A9" w14:paraId="72F9B284" w14:textId="77777777">
        <w:trPr>
          <w:cantSplit/>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FFFFFF"/>
            <w:tcMar>
              <w:top w:w="0" w:type="dxa"/>
              <w:left w:w="70" w:type="dxa"/>
              <w:bottom w:w="0" w:type="dxa"/>
              <w:right w:w="70" w:type="dxa"/>
            </w:tcMar>
          </w:tcPr>
          <w:p w14:paraId="3124FC8E" w14:textId="77777777" w:rsidR="00FD11A9" w:rsidRDefault="0065174E">
            <w:pPr>
              <w:pBdr>
                <w:top w:val="nil"/>
                <w:left w:val="nil"/>
                <w:bottom w:val="nil"/>
                <w:right w:val="nil"/>
                <w:between w:val="nil"/>
              </w:pBdr>
              <w:rPr>
                <w:rFonts w:ascii="Arial" w:eastAsia="Arial" w:hAnsi="Arial" w:cs="Arial"/>
                <w:sz w:val="22"/>
                <w:szCs w:val="22"/>
              </w:rPr>
            </w:pPr>
            <w:r>
              <w:rPr>
                <w:rFonts w:ascii="Arial" w:eastAsia="Arial" w:hAnsi="Arial" w:cs="Arial"/>
                <w:sz w:val="22"/>
                <w:szCs w:val="22"/>
              </w:rPr>
              <w:t xml:space="preserve">Fecha de suscripción del informe de supervisión: </w:t>
            </w:r>
            <w:proofErr w:type="gramStart"/>
            <w:r>
              <w:rPr>
                <w:rFonts w:ascii="Arial" w:eastAsia="Arial" w:hAnsi="Arial" w:cs="Arial"/>
                <w:sz w:val="22"/>
                <w:szCs w:val="22"/>
              </w:rPr>
              <w:t>Distrito  de</w:t>
            </w:r>
            <w:proofErr w:type="gramEnd"/>
            <w:r>
              <w:rPr>
                <w:rFonts w:ascii="Arial" w:eastAsia="Arial" w:hAnsi="Arial" w:cs="Arial"/>
                <w:sz w:val="22"/>
                <w:szCs w:val="22"/>
              </w:rPr>
              <w:t xml:space="preserve"> Santiago De Cali 1</w:t>
            </w:r>
            <w:r>
              <w:rPr>
                <w:rFonts w:ascii="Arial" w:eastAsia="Arial" w:hAnsi="Arial" w:cs="Arial"/>
                <w:sz w:val="22"/>
                <w:szCs w:val="22"/>
              </w:rPr>
              <w:t>0</w:t>
            </w:r>
            <w:r>
              <w:rPr>
                <w:rFonts w:ascii="Arial" w:eastAsia="Arial" w:hAnsi="Arial" w:cs="Arial"/>
                <w:sz w:val="22"/>
                <w:szCs w:val="22"/>
              </w:rPr>
              <w:t>/nov/2025</w:t>
            </w:r>
          </w:p>
        </w:tc>
      </w:tr>
    </w:tbl>
    <w:p w14:paraId="70427779" w14:textId="77777777" w:rsidR="00FD11A9" w:rsidRDefault="00FD11A9">
      <w:pPr>
        <w:rPr>
          <w:rFonts w:ascii="Arial" w:eastAsia="Arial" w:hAnsi="Arial" w:cs="Arial"/>
          <w:sz w:val="22"/>
          <w:szCs w:val="22"/>
        </w:rPr>
      </w:pPr>
    </w:p>
    <w:sectPr w:rsidR="00FD11A9">
      <w:headerReference w:type="default" r:id="rId14"/>
      <w:footerReference w:type="default" r:id="rId15"/>
      <w:pgSz w:w="12242" w:h="15842"/>
      <w:pgMar w:top="1134" w:right="1134" w:bottom="1701" w:left="1134" w:header="720" w:footer="1134"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A954E64" w14:textId="77777777" w:rsidR="0065174E" w:rsidRDefault="0065174E">
      <w:r>
        <w:separator/>
      </w:r>
    </w:p>
  </w:endnote>
  <w:endnote w:type="continuationSeparator" w:id="0">
    <w:p w14:paraId="49FF18C9" w14:textId="77777777" w:rsidR="0065174E" w:rsidRDefault="0065174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Noto Sans Symbols">
    <w:charset w:val="00"/>
    <w:family w:val="auto"/>
    <w:pitch w:val="default"/>
    <w:embedRegular r:id="rId1" w:fontKey="{E1B5FFE1-B845-44AA-9F03-FC4F2E156ACD}"/>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Tahoma">
    <w:panose1 w:val="020B0604030504040204"/>
    <w:charset w:val="00"/>
    <w:family w:val="roman"/>
    <w:notTrueType/>
    <w:pitch w:val="default"/>
    <w:embedRegular r:id="rId2" w:fontKey="{FEA1EA0D-8B99-46B0-99DB-D4AD3F6AC635}"/>
  </w:font>
  <w:font w:name="Georgia">
    <w:panose1 w:val="02040502050405020303"/>
    <w:charset w:val="00"/>
    <w:family w:val="auto"/>
    <w:pitch w:val="default"/>
    <w:embedItalic r:id="rId3" w:fontKey="{03B21AB0-F7D1-482E-96E0-A500D681CB4E}"/>
  </w:font>
  <w:font w:name="Calibri Light">
    <w:panose1 w:val="020F0302020204030204"/>
    <w:charset w:val="00"/>
    <w:family w:val="swiss"/>
    <w:pitch w:val="variable"/>
    <w:sig w:usb0="E4002EFF" w:usb1="C000247B" w:usb2="00000009" w:usb3="00000000" w:csb0="000001FF" w:csb1="00000000"/>
    <w:embedRegular r:id="rId4" w:fontKey="{28571F19-733C-4818-B4D8-58E3868008EC}"/>
  </w:font>
  <w:font w:name="Calibri">
    <w:panose1 w:val="020F0502020204030204"/>
    <w:charset w:val="00"/>
    <w:family w:val="swiss"/>
    <w:pitch w:val="variable"/>
    <w:sig w:usb0="E4002EFF" w:usb1="C000247B" w:usb2="00000009" w:usb3="00000000" w:csb0="000001FF" w:csb1="00000000"/>
    <w:embedRegular r:id="rId5" w:fontKey="{4108DC5F-FC1A-4EA9-A9C9-197C18B73FB2}"/>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26D97F3" w14:textId="77777777" w:rsidR="00FD11A9" w:rsidRDefault="00FD11A9">
    <w:pPr>
      <w:pBdr>
        <w:top w:val="nil"/>
        <w:left w:val="nil"/>
        <w:bottom w:val="nil"/>
        <w:right w:val="nil"/>
        <w:between w:val="nil"/>
      </w:pBdr>
      <w:tabs>
        <w:tab w:val="center" w:pos="4252"/>
        <w:tab w:val="right" w:pos="8504"/>
      </w:tabs>
      <w:jc w:val="both"/>
      <w:rPr>
        <w:rFonts w:ascii="Arial" w:eastAsia="Arial" w:hAnsi="Arial" w:cs="Arial"/>
        <w:color w:val="000000"/>
        <w:sz w:val="16"/>
        <w:szCs w:val="16"/>
      </w:rPr>
    </w:pPr>
  </w:p>
  <w:p w14:paraId="716B288E" w14:textId="77777777" w:rsidR="00FD11A9" w:rsidRDefault="0065174E">
    <w:pPr>
      <w:pBdr>
        <w:top w:val="nil"/>
        <w:left w:val="nil"/>
        <w:bottom w:val="nil"/>
        <w:right w:val="nil"/>
        <w:between w:val="nil"/>
      </w:pBdr>
      <w:tabs>
        <w:tab w:val="center" w:pos="4252"/>
        <w:tab w:val="right" w:pos="8504"/>
      </w:tabs>
      <w:jc w:val="both"/>
      <w:rPr>
        <w:color w:val="000000"/>
      </w:rPr>
    </w:pPr>
    <w:r>
      <w:rPr>
        <w:rFonts w:ascii="Arial" w:eastAsia="Arial" w:hAnsi="Arial" w:cs="Arial"/>
        <w:color w:val="000000"/>
        <w:sz w:val="16"/>
        <w:szCs w:val="16"/>
      </w:rPr>
      <w:t xml:space="preserve">Este documento es propiedad de la Administración Central del Distrito de Santiago de Cali.  Prohibida su alteración o modificación por cualquier medio, sin previa autorización del señor </w:t>
    </w:r>
    <w:proofErr w:type="gramStart"/>
    <w:r>
      <w:rPr>
        <w:rFonts w:ascii="Arial" w:eastAsia="Arial" w:hAnsi="Arial" w:cs="Arial"/>
        <w:color w:val="000000"/>
        <w:sz w:val="16"/>
        <w:szCs w:val="16"/>
      </w:rPr>
      <w:t>Alcalde</w:t>
    </w:r>
    <w:proofErr w:type="gramEnd"/>
    <w:r>
      <w:rPr>
        <w:rFonts w:ascii="Arial" w:eastAsia="Arial" w:hAnsi="Arial" w:cs="Arial"/>
        <w:color w:val="000000"/>
        <w:sz w:val="16"/>
        <w:szCs w:val="16"/>
      </w:rPr>
      <w:t>.</w:t>
    </w:r>
  </w:p>
  <w:p w14:paraId="36FFC35A" w14:textId="77777777" w:rsidR="00FD11A9" w:rsidRDefault="0065174E">
    <w:pPr>
      <w:pBdr>
        <w:top w:val="nil"/>
        <w:left w:val="nil"/>
        <w:bottom w:val="nil"/>
        <w:right w:val="nil"/>
        <w:between w:val="nil"/>
      </w:pBdr>
      <w:tabs>
        <w:tab w:val="center" w:pos="4252"/>
        <w:tab w:val="right" w:pos="8504"/>
        <w:tab w:val="right" w:pos="8505"/>
      </w:tabs>
      <w:jc w:val="right"/>
      <w:rPr>
        <w:color w:val="000000"/>
      </w:rPr>
    </w:pPr>
    <w:r>
      <w:rPr>
        <w:rFonts w:ascii="Arial" w:eastAsia="Arial" w:hAnsi="Arial" w:cs="Arial"/>
        <w:color w:val="000000"/>
        <w:sz w:val="16"/>
        <w:szCs w:val="16"/>
      </w:rPr>
      <w:t xml:space="preserve">Página </w:t>
    </w:r>
    <w:r>
      <w:rPr>
        <w:rFonts w:ascii="Arial" w:eastAsia="Arial" w:hAnsi="Arial" w:cs="Arial"/>
        <w:color w:val="000000"/>
        <w:sz w:val="16"/>
        <w:szCs w:val="16"/>
      </w:rPr>
      <w:fldChar w:fldCharType="begin"/>
    </w:r>
    <w:r>
      <w:rPr>
        <w:rFonts w:ascii="Arial" w:eastAsia="Arial" w:hAnsi="Arial" w:cs="Arial"/>
        <w:color w:val="000000"/>
        <w:sz w:val="16"/>
        <w:szCs w:val="16"/>
      </w:rPr>
      <w:instrText>PAGE</w:instrText>
    </w:r>
    <w:r>
      <w:rPr>
        <w:rFonts w:ascii="Arial" w:eastAsia="Arial" w:hAnsi="Arial" w:cs="Arial"/>
        <w:color w:val="000000"/>
        <w:sz w:val="16"/>
        <w:szCs w:val="16"/>
      </w:rPr>
      <w:fldChar w:fldCharType="separate"/>
    </w:r>
    <w:r>
      <w:rPr>
        <w:rFonts w:ascii="Arial" w:eastAsia="Arial" w:hAnsi="Arial" w:cs="Arial"/>
        <w:noProof/>
        <w:color w:val="000000"/>
        <w:sz w:val="16"/>
        <w:szCs w:val="16"/>
      </w:rPr>
      <w:t>1</w:t>
    </w:r>
    <w:r>
      <w:rPr>
        <w:rFonts w:ascii="Arial" w:eastAsia="Arial" w:hAnsi="Arial" w:cs="Arial"/>
        <w:color w:val="000000"/>
        <w:sz w:val="16"/>
        <w:szCs w:val="16"/>
      </w:rPr>
      <w:fldChar w:fldCharType="end"/>
    </w:r>
    <w:r>
      <w:rPr>
        <w:rFonts w:ascii="Arial" w:eastAsia="Arial" w:hAnsi="Arial" w:cs="Arial"/>
        <w:color w:val="000000"/>
        <w:sz w:val="16"/>
        <w:szCs w:val="16"/>
      </w:rPr>
      <w:t xml:space="preserve"> de </w:t>
    </w:r>
    <w:r>
      <w:rPr>
        <w:rFonts w:ascii="Arial" w:eastAsia="Arial" w:hAnsi="Arial" w:cs="Arial"/>
        <w:color w:val="000000"/>
        <w:sz w:val="16"/>
        <w:szCs w:val="16"/>
      </w:rPr>
      <w:fldChar w:fldCharType="begin"/>
    </w:r>
    <w:r>
      <w:rPr>
        <w:rFonts w:ascii="Arial" w:eastAsia="Arial" w:hAnsi="Arial" w:cs="Arial"/>
        <w:color w:val="000000"/>
        <w:sz w:val="16"/>
        <w:szCs w:val="16"/>
      </w:rPr>
      <w:instrText>NUMPAGES</w:instrText>
    </w:r>
    <w:r>
      <w:rPr>
        <w:rFonts w:ascii="Arial" w:eastAsia="Arial" w:hAnsi="Arial" w:cs="Arial"/>
        <w:color w:val="000000"/>
        <w:sz w:val="16"/>
        <w:szCs w:val="16"/>
      </w:rPr>
      <w:fldChar w:fldCharType="separate"/>
    </w:r>
    <w:r>
      <w:rPr>
        <w:rFonts w:ascii="Arial" w:eastAsia="Arial" w:hAnsi="Arial" w:cs="Arial"/>
        <w:noProof/>
        <w:color w:val="000000"/>
        <w:sz w:val="16"/>
        <w:szCs w:val="16"/>
      </w:rPr>
      <w:t>2</w:t>
    </w:r>
    <w:r>
      <w:rPr>
        <w:rFonts w:ascii="Arial" w:eastAsia="Arial" w:hAnsi="Arial" w:cs="Arial"/>
        <w:color w:val="000000"/>
        <w:sz w:val="16"/>
        <w:szCs w:val="16"/>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C869B85" w14:textId="77777777" w:rsidR="0065174E" w:rsidRDefault="0065174E">
      <w:r>
        <w:separator/>
      </w:r>
    </w:p>
  </w:footnote>
  <w:footnote w:type="continuationSeparator" w:id="0">
    <w:p w14:paraId="3C156A5F" w14:textId="77777777" w:rsidR="0065174E" w:rsidRDefault="0065174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278E420" w14:textId="77777777" w:rsidR="00FD11A9" w:rsidRDefault="00FD11A9">
    <w:pPr>
      <w:widowControl w:val="0"/>
      <w:pBdr>
        <w:top w:val="nil"/>
        <w:left w:val="nil"/>
        <w:bottom w:val="nil"/>
        <w:right w:val="nil"/>
        <w:between w:val="nil"/>
      </w:pBdr>
      <w:spacing w:line="276" w:lineRule="auto"/>
      <w:rPr>
        <w:rFonts w:ascii="Arial" w:eastAsia="Arial" w:hAnsi="Arial" w:cs="Arial"/>
        <w:sz w:val="22"/>
        <w:szCs w:val="22"/>
      </w:rPr>
    </w:pPr>
  </w:p>
  <w:tbl>
    <w:tblPr>
      <w:tblStyle w:val="a2"/>
      <w:tblW w:w="10064" w:type="dxa"/>
      <w:tblInd w:w="137" w:type="dxa"/>
      <w:tblLayout w:type="fixed"/>
      <w:tblLook w:val="0000" w:firstRow="0" w:lastRow="0" w:firstColumn="0" w:lastColumn="0" w:noHBand="0" w:noVBand="0"/>
    </w:tblPr>
    <w:tblGrid>
      <w:gridCol w:w="2835"/>
      <w:gridCol w:w="4649"/>
      <w:gridCol w:w="1418"/>
      <w:gridCol w:w="1162"/>
    </w:tblGrid>
    <w:tr w:rsidR="00FD11A9" w14:paraId="149814DD" w14:textId="77777777">
      <w:trPr>
        <w:cantSplit/>
        <w:trHeight w:val="1266"/>
      </w:trPr>
      <w:tc>
        <w:tcPr>
          <w:tcW w:w="2835"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2D47F75" w14:textId="77777777" w:rsidR="00FD11A9" w:rsidRDefault="0065174E">
          <w:pPr>
            <w:pBdr>
              <w:top w:val="nil"/>
              <w:left w:val="nil"/>
              <w:bottom w:val="nil"/>
              <w:right w:val="nil"/>
              <w:between w:val="nil"/>
            </w:pBdr>
            <w:tabs>
              <w:tab w:val="center" w:pos="4252"/>
              <w:tab w:val="right" w:pos="8504"/>
            </w:tabs>
            <w:jc w:val="center"/>
            <w:rPr>
              <w:color w:val="000000"/>
            </w:rPr>
          </w:pPr>
          <w:r>
            <w:rPr>
              <w:rFonts w:ascii="Arial" w:eastAsia="Arial" w:hAnsi="Arial" w:cs="Arial"/>
              <w:noProof/>
              <w:color w:val="000000"/>
              <w:sz w:val="14"/>
              <w:szCs w:val="14"/>
            </w:rPr>
            <w:drawing>
              <wp:inline distT="0" distB="0" distL="0" distR="0" wp14:anchorId="49CA82C7" wp14:editId="7907E18F">
                <wp:extent cx="1079997" cy="828675"/>
                <wp:effectExtent l="0" t="0" r="0" b="0"/>
                <wp:docPr id="6" name="image3.jpg" descr="escudo"/>
                <wp:cNvGraphicFramePr/>
                <a:graphic xmlns:a="http://schemas.openxmlformats.org/drawingml/2006/main">
                  <a:graphicData uri="http://schemas.openxmlformats.org/drawingml/2006/picture">
                    <pic:pic xmlns:pic="http://schemas.openxmlformats.org/drawingml/2006/picture">
                      <pic:nvPicPr>
                        <pic:cNvPr id="0" name="image3.jpg" descr="escudo"/>
                        <pic:cNvPicPr preferRelativeResize="0"/>
                      </pic:nvPicPr>
                      <pic:blipFill>
                        <a:blip r:embed="rId1"/>
                        <a:srcRect/>
                        <a:stretch>
                          <a:fillRect/>
                        </a:stretch>
                      </pic:blipFill>
                      <pic:spPr>
                        <a:xfrm>
                          <a:off x="0" y="0"/>
                          <a:ext cx="1079997" cy="828675"/>
                        </a:xfrm>
                        <a:prstGeom prst="rect">
                          <a:avLst/>
                        </a:prstGeom>
                        <a:ln/>
                      </pic:spPr>
                    </pic:pic>
                  </a:graphicData>
                </a:graphic>
              </wp:inline>
            </w:drawing>
          </w:r>
        </w:p>
        <w:p w14:paraId="0D2A918F" w14:textId="77777777" w:rsidR="00FD11A9" w:rsidRDefault="00FD11A9">
          <w:pPr>
            <w:pBdr>
              <w:top w:val="nil"/>
              <w:left w:val="nil"/>
              <w:bottom w:val="nil"/>
              <w:right w:val="nil"/>
              <w:between w:val="nil"/>
            </w:pBdr>
            <w:tabs>
              <w:tab w:val="center" w:pos="4252"/>
              <w:tab w:val="right" w:pos="8504"/>
            </w:tabs>
            <w:jc w:val="center"/>
            <w:rPr>
              <w:color w:val="000000"/>
              <w:sz w:val="14"/>
              <w:szCs w:val="14"/>
            </w:rPr>
          </w:pPr>
        </w:p>
        <w:p w14:paraId="351EDD90" w14:textId="77777777" w:rsidR="00FD11A9" w:rsidRDefault="0065174E">
          <w:pPr>
            <w:pBdr>
              <w:top w:val="nil"/>
              <w:left w:val="nil"/>
              <w:bottom w:val="nil"/>
              <w:right w:val="nil"/>
              <w:between w:val="nil"/>
            </w:pBdr>
            <w:tabs>
              <w:tab w:val="center" w:pos="4252"/>
              <w:tab w:val="right" w:pos="8504"/>
            </w:tabs>
            <w:jc w:val="center"/>
            <w:rPr>
              <w:rFonts w:ascii="Arial" w:eastAsia="Arial" w:hAnsi="Arial" w:cs="Arial"/>
              <w:color w:val="000000"/>
              <w:sz w:val="16"/>
              <w:szCs w:val="16"/>
            </w:rPr>
          </w:pPr>
          <w:r>
            <w:rPr>
              <w:rFonts w:ascii="Arial" w:eastAsia="Arial" w:hAnsi="Arial" w:cs="Arial"/>
              <w:color w:val="000000"/>
              <w:sz w:val="16"/>
              <w:szCs w:val="16"/>
            </w:rPr>
            <w:t>GESTIÓN JURÍDICO ADMINISTRATIVA</w:t>
          </w:r>
        </w:p>
        <w:p w14:paraId="7C26A324" w14:textId="77777777" w:rsidR="00FD11A9" w:rsidRDefault="0065174E">
          <w:pPr>
            <w:pBdr>
              <w:top w:val="nil"/>
              <w:left w:val="nil"/>
              <w:bottom w:val="nil"/>
              <w:right w:val="nil"/>
              <w:between w:val="nil"/>
            </w:pBdr>
            <w:tabs>
              <w:tab w:val="center" w:pos="4252"/>
              <w:tab w:val="right" w:pos="8504"/>
            </w:tabs>
            <w:jc w:val="center"/>
            <w:rPr>
              <w:color w:val="000000"/>
            </w:rPr>
          </w:pPr>
          <w:r>
            <w:rPr>
              <w:rFonts w:ascii="Arial" w:eastAsia="Arial" w:hAnsi="Arial" w:cs="Arial"/>
              <w:color w:val="000000"/>
              <w:sz w:val="16"/>
              <w:szCs w:val="16"/>
            </w:rPr>
            <w:t>GESTIÓN CONTRACTUAL</w:t>
          </w:r>
        </w:p>
      </w:tc>
      <w:tc>
        <w:tcPr>
          <w:tcW w:w="4649"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14DA75E" w14:textId="77777777" w:rsidR="00FD11A9" w:rsidRDefault="00FD11A9">
          <w:pPr>
            <w:pBdr>
              <w:top w:val="nil"/>
              <w:left w:val="nil"/>
              <w:bottom w:val="nil"/>
              <w:right w:val="nil"/>
              <w:between w:val="nil"/>
            </w:pBdr>
            <w:tabs>
              <w:tab w:val="center" w:pos="4252"/>
              <w:tab w:val="right" w:pos="8504"/>
            </w:tabs>
            <w:jc w:val="center"/>
            <w:rPr>
              <w:rFonts w:ascii="Arial" w:eastAsia="Arial" w:hAnsi="Arial" w:cs="Arial"/>
              <w:color w:val="000000"/>
            </w:rPr>
          </w:pPr>
        </w:p>
        <w:p w14:paraId="4B1AB4C3" w14:textId="77777777" w:rsidR="00FD11A9" w:rsidRDefault="0065174E">
          <w:pPr>
            <w:pBdr>
              <w:top w:val="nil"/>
              <w:left w:val="nil"/>
              <w:bottom w:val="nil"/>
              <w:right w:val="nil"/>
              <w:between w:val="nil"/>
            </w:pBdr>
            <w:tabs>
              <w:tab w:val="center" w:pos="4252"/>
              <w:tab w:val="right" w:pos="8504"/>
            </w:tabs>
            <w:jc w:val="center"/>
            <w:rPr>
              <w:rFonts w:ascii="Arial" w:eastAsia="Arial" w:hAnsi="Arial" w:cs="Arial"/>
              <w:color w:val="000000"/>
            </w:rPr>
          </w:pPr>
          <w:r>
            <w:rPr>
              <w:rFonts w:ascii="Arial" w:eastAsia="Arial" w:hAnsi="Arial" w:cs="Arial"/>
              <w:color w:val="000000"/>
            </w:rPr>
            <w:t>MODELO INTEGRADO DE PLANEACIÓN Y GESTIÓN</w:t>
          </w:r>
        </w:p>
        <w:p w14:paraId="5A95812B" w14:textId="77777777" w:rsidR="00FD11A9" w:rsidRDefault="0065174E">
          <w:pPr>
            <w:pBdr>
              <w:top w:val="nil"/>
              <w:left w:val="nil"/>
              <w:bottom w:val="nil"/>
              <w:right w:val="nil"/>
              <w:between w:val="nil"/>
            </w:pBdr>
            <w:tabs>
              <w:tab w:val="center" w:pos="4252"/>
              <w:tab w:val="right" w:pos="8504"/>
            </w:tabs>
            <w:jc w:val="center"/>
            <w:rPr>
              <w:rFonts w:ascii="Arial" w:eastAsia="Arial" w:hAnsi="Arial" w:cs="Arial"/>
              <w:color w:val="000000"/>
            </w:rPr>
          </w:pPr>
          <w:r>
            <w:rPr>
              <w:rFonts w:ascii="Arial" w:eastAsia="Arial" w:hAnsi="Arial" w:cs="Arial"/>
              <w:color w:val="000000"/>
            </w:rPr>
            <w:t>(MIPG)</w:t>
          </w:r>
        </w:p>
        <w:p w14:paraId="348930C7" w14:textId="77777777" w:rsidR="00FD11A9" w:rsidRDefault="00FD11A9">
          <w:pPr>
            <w:pBdr>
              <w:top w:val="nil"/>
              <w:left w:val="nil"/>
              <w:bottom w:val="nil"/>
              <w:right w:val="nil"/>
              <w:between w:val="nil"/>
            </w:pBdr>
            <w:tabs>
              <w:tab w:val="center" w:pos="4252"/>
              <w:tab w:val="right" w:pos="8504"/>
            </w:tabs>
            <w:jc w:val="center"/>
            <w:rPr>
              <w:rFonts w:ascii="Arial" w:eastAsia="Arial" w:hAnsi="Arial" w:cs="Arial"/>
              <w:color w:val="000000"/>
            </w:rPr>
          </w:pPr>
        </w:p>
        <w:p w14:paraId="0E211A30" w14:textId="77777777" w:rsidR="00FD11A9" w:rsidRDefault="00FD11A9">
          <w:pPr>
            <w:pBdr>
              <w:top w:val="nil"/>
              <w:left w:val="nil"/>
              <w:bottom w:val="nil"/>
              <w:right w:val="nil"/>
              <w:between w:val="nil"/>
            </w:pBdr>
            <w:tabs>
              <w:tab w:val="center" w:pos="4252"/>
              <w:tab w:val="right" w:pos="8504"/>
            </w:tabs>
            <w:jc w:val="center"/>
            <w:rPr>
              <w:rFonts w:ascii="Arial" w:eastAsia="Arial" w:hAnsi="Arial" w:cs="Arial"/>
              <w:color w:val="000000"/>
            </w:rPr>
          </w:pPr>
        </w:p>
        <w:p w14:paraId="26F65963" w14:textId="77777777" w:rsidR="00FD11A9" w:rsidRDefault="0065174E">
          <w:pPr>
            <w:pBdr>
              <w:top w:val="nil"/>
              <w:left w:val="nil"/>
              <w:bottom w:val="nil"/>
              <w:right w:val="nil"/>
              <w:between w:val="nil"/>
            </w:pBdr>
            <w:tabs>
              <w:tab w:val="center" w:pos="4252"/>
              <w:tab w:val="right" w:pos="8504"/>
            </w:tabs>
            <w:jc w:val="center"/>
            <w:rPr>
              <w:rFonts w:ascii="Arial" w:eastAsia="Arial" w:hAnsi="Arial" w:cs="Arial"/>
              <w:color w:val="000000"/>
              <w:sz w:val="24"/>
              <w:szCs w:val="24"/>
            </w:rPr>
          </w:pPr>
          <w:r>
            <w:rPr>
              <w:rFonts w:ascii="Arial" w:eastAsia="Arial" w:hAnsi="Arial" w:cs="Arial"/>
              <w:color w:val="000000"/>
              <w:sz w:val="24"/>
              <w:szCs w:val="24"/>
            </w:rPr>
            <w:t>INFORME PARCIAL Y/O FINAL DE SUPERVISIÓN</w:t>
          </w:r>
        </w:p>
        <w:p w14:paraId="53CFFC69" w14:textId="77777777" w:rsidR="00FD11A9" w:rsidRDefault="0065174E">
          <w:pPr>
            <w:pBdr>
              <w:top w:val="nil"/>
              <w:left w:val="nil"/>
              <w:bottom w:val="nil"/>
              <w:right w:val="nil"/>
              <w:between w:val="nil"/>
            </w:pBdr>
            <w:tabs>
              <w:tab w:val="center" w:pos="4252"/>
              <w:tab w:val="right" w:pos="8504"/>
            </w:tabs>
            <w:jc w:val="center"/>
            <w:rPr>
              <w:rFonts w:ascii="Arial" w:eastAsia="Arial" w:hAnsi="Arial" w:cs="Arial"/>
              <w:color w:val="000000"/>
              <w:sz w:val="24"/>
              <w:szCs w:val="24"/>
            </w:rPr>
          </w:pPr>
          <w:r>
            <w:rPr>
              <w:rFonts w:ascii="Arial" w:eastAsia="Arial" w:hAnsi="Arial" w:cs="Arial"/>
              <w:color w:val="000000"/>
              <w:sz w:val="24"/>
              <w:szCs w:val="24"/>
            </w:rPr>
            <w:t>CONTRATO DE PRESTACIÓN DE SERVICIOS PROFESIONALES Y APOYO A LA GESTION PERSONA NATURAL</w:t>
          </w:r>
        </w:p>
      </w:tc>
      <w:tc>
        <w:tcPr>
          <w:tcW w:w="2580"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D1332FD" w14:textId="77777777" w:rsidR="00FD11A9" w:rsidRDefault="0065174E">
          <w:pPr>
            <w:jc w:val="center"/>
            <w:rPr>
              <w:rFonts w:ascii="Arial" w:eastAsia="Arial" w:hAnsi="Arial" w:cs="Arial"/>
              <w:sz w:val="18"/>
              <w:szCs w:val="18"/>
            </w:rPr>
          </w:pPr>
          <w:r>
            <w:rPr>
              <w:rFonts w:ascii="Arial" w:eastAsia="Arial" w:hAnsi="Arial" w:cs="Arial"/>
              <w:color w:val="000000"/>
              <w:highlight w:val="white"/>
            </w:rPr>
            <w:t>MAJA01.04.</w:t>
          </w:r>
          <w:proofErr w:type="gramStart"/>
          <w:r>
            <w:rPr>
              <w:rFonts w:ascii="Arial" w:eastAsia="Arial" w:hAnsi="Arial" w:cs="Arial"/>
              <w:color w:val="000000"/>
              <w:highlight w:val="white"/>
            </w:rPr>
            <w:t>03.P002.F</w:t>
          </w:r>
          <w:proofErr w:type="gramEnd"/>
          <w:r>
            <w:rPr>
              <w:rFonts w:ascii="Arial" w:eastAsia="Arial" w:hAnsi="Arial" w:cs="Arial"/>
              <w:color w:val="000000"/>
              <w:highlight w:val="white"/>
            </w:rPr>
            <w:t>004</w:t>
          </w:r>
        </w:p>
      </w:tc>
    </w:tr>
    <w:tr w:rsidR="00FD11A9" w14:paraId="0041544A" w14:textId="77777777">
      <w:trPr>
        <w:cantSplit/>
        <w:trHeight w:val="1546"/>
      </w:trPr>
      <w:tc>
        <w:tcPr>
          <w:tcW w:w="2835"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9652CFE" w14:textId="77777777" w:rsidR="00FD11A9" w:rsidRDefault="00FD11A9">
          <w:pPr>
            <w:widowControl w:val="0"/>
            <w:pBdr>
              <w:top w:val="nil"/>
              <w:left w:val="nil"/>
              <w:bottom w:val="nil"/>
              <w:right w:val="nil"/>
              <w:between w:val="nil"/>
            </w:pBdr>
            <w:spacing w:line="276" w:lineRule="auto"/>
            <w:rPr>
              <w:rFonts w:ascii="Arial" w:eastAsia="Arial" w:hAnsi="Arial" w:cs="Arial"/>
              <w:sz w:val="18"/>
              <w:szCs w:val="18"/>
            </w:rPr>
          </w:pPr>
        </w:p>
      </w:tc>
      <w:tc>
        <w:tcPr>
          <w:tcW w:w="4649"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97BC36C" w14:textId="77777777" w:rsidR="00FD11A9" w:rsidRDefault="00FD11A9">
          <w:pPr>
            <w:widowControl w:val="0"/>
            <w:pBdr>
              <w:top w:val="nil"/>
              <w:left w:val="nil"/>
              <w:bottom w:val="nil"/>
              <w:right w:val="nil"/>
              <w:between w:val="nil"/>
            </w:pBdr>
            <w:spacing w:line="276" w:lineRule="auto"/>
            <w:rPr>
              <w:rFonts w:ascii="Arial" w:eastAsia="Arial" w:hAnsi="Arial" w:cs="Arial"/>
              <w:sz w:val="18"/>
              <w:szCs w:val="18"/>
            </w:rPr>
          </w:pP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C04D417" w14:textId="77777777" w:rsidR="00FD11A9" w:rsidRDefault="0065174E">
          <w:pPr>
            <w:pBdr>
              <w:top w:val="nil"/>
              <w:left w:val="nil"/>
              <w:bottom w:val="nil"/>
              <w:right w:val="nil"/>
              <w:between w:val="nil"/>
            </w:pBdr>
            <w:tabs>
              <w:tab w:val="center" w:pos="4252"/>
              <w:tab w:val="right" w:pos="8504"/>
            </w:tabs>
            <w:jc w:val="center"/>
            <w:rPr>
              <w:rFonts w:ascii="Arial" w:eastAsia="Arial" w:hAnsi="Arial" w:cs="Arial"/>
              <w:color w:val="000000"/>
              <w:sz w:val="16"/>
              <w:szCs w:val="16"/>
            </w:rPr>
          </w:pPr>
          <w:r>
            <w:rPr>
              <w:rFonts w:ascii="Arial" w:eastAsia="Arial" w:hAnsi="Arial" w:cs="Arial"/>
              <w:color w:val="000000"/>
              <w:sz w:val="16"/>
              <w:szCs w:val="16"/>
            </w:rPr>
            <w:t>VERSIÓN</w:t>
          </w:r>
        </w:p>
      </w:tc>
      <w:tc>
        <w:tcPr>
          <w:tcW w:w="116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0491F45" w14:textId="77777777" w:rsidR="00FD11A9" w:rsidRDefault="0065174E">
          <w:pPr>
            <w:pBdr>
              <w:top w:val="nil"/>
              <w:left w:val="nil"/>
              <w:bottom w:val="nil"/>
              <w:right w:val="nil"/>
              <w:between w:val="nil"/>
            </w:pBdr>
            <w:tabs>
              <w:tab w:val="center" w:pos="4252"/>
              <w:tab w:val="right" w:pos="8504"/>
            </w:tabs>
            <w:jc w:val="center"/>
            <w:rPr>
              <w:color w:val="000000"/>
            </w:rPr>
          </w:pPr>
          <w:r>
            <w:rPr>
              <w:rFonts w:ascii="Arial" w:eastAsia="Arial" w:hAnsi="Arial" w:cs="Arial"/>
              <w:color w:val="000000"/>
              <w:sz w:val="16"/>
              <w:szCs w:val="16"/>
            </w:rPr>
            <w:t xml:space="preserve"> 002</w:t>
          </w:r>
        </w:p>
      </w:tc>
    </w:tr>
  </w:tbl>
  <w:p w14:paraId="654B5387" w14:textId="77777777" w:rsidR="00FD11A9" w:rsidRDefault="00FD11A9">
    <w:pPr>
      <w:pBdr>
        <w:top w:val="nil"/>
        <w:left w:val="nil"/>
        <w:bottom w:val="nil"/>
        <w:right w:val="nil"/>
        <w:between w:val="nil"/>
      </w:pBdr>
      <w:tabs>
        <w:tab w:val="center" w:pos="4252"/>
        <w:tab w:val="right" w:pos="8504"/>
      </w:tabs>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8EB249C"/>
    <w:multiLevelType w:val="multilevel"/>
    <w:tmpl w:val="5BC28C02"/>
    <w:lvl w:ilvl="0">
      <w:start w:val="1"/>
      <w:numFmt w:val="decimal"/>
      <w:lvlText w:val="%1."/>
      <w:lvlJc w:val="left"/>
      <w:pPr>
        <w:ind w:left="1440" w:hanging="360"/>
      </w:pPr>
      <w:rPr>
        <w:rFonts w:ascii="Arial" w:eastAsia="Arial" w:hAnsi="Arial" w:cs="Arial"/>
        <w:color w:val="000000"/>
        <w:sz w:val="24"/>
        <w:szCs w:val="24"/>
      </w:r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1" w15:restartNumberingAfterBreak="0">
    <w:nsid w:val="676151ED"/>
    <w:multiLevelType w:val="multilevel"/>
    <w:tmpl w:val="5082021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 w15:restartNumberingAfterBreak="0">
    <w:nsid w:val="69262BA1"/>
    <w:multiLevelType w:val="multilevel"/>
    <w:tmpl w:val="DE84EDB0"/>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num w:numId="1" w16cid:durableId="663778051">
    <w:abstractNumId w:val="0"/>
  </w:num>
  <w:num w:numId="2" w16cid:durableId="641227252">
    <w:abstractNumId w:val="2"/>
  </w:num>
  <w:num w:numId="3" w16cid:durableId="70271941">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D11A9"/>
    <w:rsid w:val="0065174E"/>
    <w:rsid w:val="00FD11A9"/>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8"/>
    <o:shapelayout v:ext="edit">
      <o:idmap v:ext="edit" data="1"/>
    </o:shapelayout>
  </w:shapeDefaults>
  <w:decimalSymbol w:val=","/>
  <w:listSeparator w:val=";"/>
  <w14:docId w14:val="5F800213"/>
  <w15:docId w15:val="{4A99D3F9-25CB-4778-B527-2911418BE57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s-CO" w:eastAsia="es-CO"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uiPriority w:val="9"/>
    <w:qFormat/>
    <w:pPr>
      <w:keepNext/>
      <w:outlineLvl w:val="0"/>
    </w:pPr>
    <w:rPr>
      <w:sz w:val="24"/>
      <w:szCs w:val="24"/>
    </w:rPr>
  </w:style>
  <w:style w:type="paragraph" w:styleId="Ttulo2">
    <w:name w:val="heading 2"/>
    <w:basedOn w:val="Normal"/>
    <w:next w:val="Normal"/>
    <w:uiPriority w:val="9"/>
    <w:semiHidden/>
    <w:unhideWhenUsed/>
    <w:qFormat/>
    <w:pPr>
      <w:keepNext/>
      <w:jc w:val="center"/>
      <w:outlineLvl w:val="1"/>
    </w:pPr>
    <w:rPr>
      <w:sz w:val="24"/>
      <w:szCs w:val="24"/>
    </w:rPr>
  </w:style>
  <w:style w:type="paragraph" w:styleId="Ttulo3">
    <w:name w:val="heading 3"/>
    <w:basedOn w:val="Normal"/>
    <w:next w:val="Normal"/>
    <w:uiPriority w:val="9"/>
    <w:semiHidden/>
    <w:unhideWhenUsed/>
    <w:qFormat/>
    <w:pPr>
      <w:keepNext/>
      <w:spacing w:line="480" w:lineRule="auto"/>
      <w:jc w:val="center"/>
      <w:outlineLvl w:val="2"/>
    </w:pPr>
    <w:rPr>
      <w:b/>
      <w:bCs/>
      <w:sz w:val="32"/>
      <w:szCs w:val="32"/>
    </w:rPr>
  </w:style>
  <w:style w:type="paragraph" w:styleId="Ttulo4">
    <w:name w:val="heading 4"/>
    <w:basedOn w:val="Normal"/>
    <w:next w:val="Normal"/>
    <w:uiPriority w:val="9"/>
    <w:semiHidden/>
    <w:unhideWhenUsed/>
    <w:qFormat/>
    <w:pPr>
      <w:keepNext/>
      <w:spacing w:line="480" w:lineRule="auto"/>
      <w:jc w:val="center"/>
      <w:outlineLvl w:val="3"/>
    </w:pPr>
    <w:rPr>
      <w:b/>
      <w:bCs/>
      <w:sz w:val="24"/>
      <w:szCs w:val="24"/>
    </w:rPr>
  </w:style>
  <w:style w:type="paragraph" w:styleId="Ttulo5">
    <w:name w:val="heading 5"/>
    <w:basedOn w:val="Normal"/>
    <w:next w:val="Normal"/>
    <w:uiPriority w:val="9"/>
    <w:semiHidden/>
    <w:unhideWhenUsed/>
    <w:qFormat/>
    <w:pPr>
      <w:keepNext/>
      <w:spacing w:line="480" w:lineRule="auto"/>
      <w:outlineLvl w:val="4"/>
    </w:pPr>
    <w:rPr>
      <w:b/>
      <w:bCs/>
      <w:sz w:val="24"/>
      <w:szCs w:val="24"/>
    </w:rPr>
  </w:style>
  <w:style w:type="paragraph" w:styleId="Ttulo6">
    <w:name w:val="heading 6"/>
    <w:basedOn w:val="Normal"/>
    <w:next w:val="Normal"/>
    <w:uiPriority w:val="9"/>
    <w:semiHidden/>
    <w:unhideWhenUsed/>
    <w:qFormat/>
    <w:pPr>
      <w:keepNext/>
      <w:keepLines/>
      <w:spacing w:before="200" w:after="40"/>
      <w:outlineLvl w:val="5"/>
    </w:pPr>
    <w:rPr>
      <w:b/>
      <w:bC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uiPriority w:val="10"/>
    <w:qFormat/>
    <w:pPr>
      <w:keepNext/>
      <w:keepLines/>
      <w:spacing w:before="480" w:after="120"/>
    </w:pPr>
    <w:rPr>
      <w:b/>
      <w:bCs/>
      <w:sz w:val="72"/>
      <w:szCs w:val="72"/>
    </w:rPr>
  </w:style>
  <w:style w:type="paragraph" w:styleId="Textoindependiente">
    <w:name w:val="Body Text"/>
    <w:basedOn w:val="Normal"/>
    <w:rsid w:val="005B1DA9"/>
    <w:pPr>
      <w:spacing w:line="480" w:lineRule="auto"/>
    </w:pPr>
    <w:rPr>
      <w:sz w:val="24"/>
    </w:rPr>
  </w:style>
  <w:style w:type="paragraph" w:styleId="Textoindependiente2">
    <w:name w:val="Body Text 2"/>
    <w:basedOn w:val="Normal"/>
    <w:qFormat/>
    <w:rsid w:val="005B1DA9"/>
    <w:pPr>
      <w:spacing w:line="480" w:lineRule="auto"/>
      <w:jc w:val="both"/>
    </w:pPr>
    <w:rPr>
      <w:sz w:val="24"/>
    </w:rPr>
  </w:style>
  <w:style w:type="paragraph" w:styleId="Encabezado">
    <w:name w:val="header"/>
    <w:basedOn w:val="Normal"/>
    <w:uiPriority w:val="99"/>
    <w:rsid w:val="005B1DA9"/>
    <w:pPr>
      <w:tabs>
        <w:tab w:val="center" w:pos="4252"/>
        <w:tab w:val="right" w:pos="8504"/>
      </w:tabs>
    </w:pPr>
  </w:style>
  <w:style w:type="paragraph" w:styleId="Piedepgina">
    <w:name w:val="footer"/>
    <w:basedOn w:val="Normal"/>
    <w:rsid w:val="005B1DA9"/>
    <w:pPr>
      <w:tabs>
        <w:tab w:val="center" w:pos="4252"/>
        <w:tab w:val="right" w:pos="8504"/>
      </w:tabs>
    </w:pPr>
  </w:style>
  <w:style w:type="paragraph" w:styleId="Mapadeldocumento">
    <w:name w:val="Document Map"/>
    <w:basedOn w:val="Normal"/>
    <w:rsid w:val="005B1DA9"/>
    <w:pPr>
      <w:shd w:val="clear" w:color="auto" w:fill="000080"/>
    </w:pPr>
    <w:rPr>
      <w:rFonts w:ascii="Tahoma" w:hAnsi="Tahoma" w:cs="Tahoma"/>
    </w:rPr>
  </w:style>
  <w:style w:type="paragraph" w:styleId="Textodeglobo">
    <w:name w:val="Balloon Text"/>
    <w:basedOn w:val="Normal"/>
    <w:rsid w:val="005B1DA9"/>
    <w:rPr>
      <w:rFonts w:ascii="Tahoma" w:hAnsi="Tahoma" w:cs="Tahoma"/>
      <w:sz w:val="16"/>
      <w:szCs w:val="16"/>
    </w:rPr>
  </w:style>
  <w:style w:type="character" w:styleId="Nmerodepgina">
    <w:name w:val="page number"/>
    <w:basedOn w:val="Fuentedeprrafopredeter"/>
    <w:rsid w:val="005B1DA9"/>
  </w:style>
  <w:style w:type="character" w:styleId="Hipervnculo">
    <w:name w:val="Hyperlink"/>
    <w:rsid w:val="005B1DA9"/>
    <w:rPr>
      <w:color w:val="0000FF"/>
      <w:u w:val="single"/>
    </w:rPr>
  </w:style>
  <w:style w:type="character" w:customStyle="1" w:styleId="PiedepginaCar">
    <w:name w:val="Pie de página Car"/>
    <w:rsid w:val="005B1DA9"/>
    <w:rPr>
      <w:lang w:eastAsia="es-ES"/>
    </w:rPr>
  </w:style>
  <w:style w:type="paragraph" w:styleId="Textonotapie">
    <w:name w:val="footnote text"/>
    <w:basedOn w:val="Normal"/>
    <w:rsid w:val="005B1DA9"/>
  </w:style>
  <w:style w:type="character" w:customStyle="1" w:styleId="TextonotapieCar">
    <w:name w:val="Texto nota pie Car"/>
    <w:rsid w:val="005B1DA9"/>
    <w:rPr>
      <w:lang w:eastAsia="es-ES"/>
    </w:rPr>
  </w:style>
  <w:style w:type="character" w:styleId="Refdenotaalpie">
    <w:name w:val="footnote reference"/>
    <w:rsid w:val="005B1DA9"/>
    <w:rPr>
      <w:position w:val="0"/>
      <w:vertAlign w:val="superscript"/>
    </w:rPr>
  </w:style>
  <w:style w:type="character" w:customStyle="1" w:styleId="EncabezadoCar">
    <w:name w:val="Encabezado Car"/>
    <w:uiPriority w:val="99"/>
    <w:rsid w:val="005B1DA9"/>
    <w:rPr>
      <w:lang w:eastAsia="es-ES"/>
    </w:rPr>
  </w:style>
  <w:style w:type="character" w:customStyle="1" w:styleId="Textoindependiente2Car">
    <w:name w:val="Texto independiente 2 Car"/>
    <w:basedOn w:val="Fuentedeprrafopredeter"/>
    <w:rsid w:val="005B1DA9"/>
    <w:rPr>
      <w:sz w:val="24"/>
      <w:lang w:val="es-CO"/>
    </w:rPr>
  </w:style>
  <w:style w:type="paragraph" w:styleId="Prrafodelista">
    <w:name w:val="List Paragraph"/>
    <w:basedOn w:val="Normal"/>
    <w:rsid w:val="005B1DA9"/>
    <w:pPr>
      <w:ind w:left="720"/>
    </w:pPr>
  </w:style>
  <w:style w:type="paragraph" w:styleId="Sinespaciado">
    <w:name w:val="No Spacing"/>
    <w:rsid w:val="005B1DA9"/>
    <w:pPr>
      <w:suppressAutoHyphens/>
    </w:pPr>
  </w:style>
  <w:style w:type="paragraph" w:styleId="Revisin">
    <w:name w:val="Revision"/>
    <w:hidden/>
    <w:uiPriority w:val="99"/>
    <w:semiHidden/>
    <w:rsid w:val="00A047C5"/>
  </w:style>
  <w:style w:type="character" w:styleId="Refdecomentario">
    <w:name w:val="annotation reference"/>
    <w:basedOn w:val="Fuentedeprrafopredeter"/>
    <w:uiPriority w:val="99"/>
    <w:semiHidden/>
    <w:unhideWhenUsed/>
    <w:rsid w:val="00C54F6D"/>
    <w:rPr>
      <w:sz w:val="16"/>
      <w:szCs w:val="16"/>
    </w:rPr>
  </w:style>
  <w:style w:type="paragraph" w:styleId="Textocomentario">
    <w:name w:val="annotation text"/>
    <w:basedOn w:val="Normal"/>
    <w:link w:val="TextocomentarioCar"/>
    <w:uiPriority w:val="99"/>
    <w:semiHidden/>
    <w:unhideWhenUsed/>
    <w:rsid w:val="00C54F6D"/>
  </w:style>
  <w:style w:type="character" w:customStyle="1" w:styleId="TextocomentarioCar">
    <w:name w:val="Texto comentario Car"/>
    <w:basedOn w:val="Fuentedeprrafopredeter"/>
    <w:link w:val="Textocomentario"/>
    <w:uiPriority w:val="99"/>
    <w:semiHidden/>
    <w:rsid w:val="00C54F6D"/>
  </w:style>
  <w:style w:type="paragraph" w:styleId="Asuntodelcomentario">
    <w:name w:val="annotation subject"/>
    <w:basedOn w:val="Textocomentario"/>
    <w:next w:val="Textocomentario"/>
    <w:link w:val="AsuntodelcomentarioCar"/>
    <w:uiPriority w:val="99"/>
    <w:semiHidden/>
    <w:unhideWhenUsed/>
    <w:rsid w:val="00C54F6D"/>
    <w:rPr>
      <w:b/>
      <w:bCs/>
    </w:rPr>
  </w:style>
  <w:style w:type="character" w:customStyle="1" w:styleId="AsuntodelcomentarioCar">
    <w:name w:val="Asunto del comentario Car"/>
    <w:basedOn w:val="TextocomentarioCar"/>
    <w:link w:val="Asuntodelcomentario"/>
    <w:uiPriority w:val="99"/>
    <w:semiHidden/>
    <w:rsid w:val="00C54F6D"/>
    <w:rPr>
      <w:b/>
      <w:bCs/>
    </w:rPr>
  </w:style>
  <w:style w:type="paragraph" w:customStyle="1" w:styleId="TableParagraph">
    <w:name w:val="Table Paragraph"/>
    <w:basedOn w:val="Normal"/>
    <w:uiPriority w:val="1"/>
    <w:qFormat/>
    <w:rsid w:val="00BD3F43"/>
    <w:pPr>
      <w:widowControl w:val="0"/>
      <w:autoSpaceDE w:val="0"/>
    </w:pPr>
    <w:rPr>
      <w:rFonts w:ascii="Arial" w:eastAsia="Arial" w:hAnsi="Arial" w:cs="Arial"/>
      <w:sz w:val="22"/>
      <w:szCs w:val="22"/>
      <w:lang w:eastAsia="en-US"/>
    </w:rPr>
  </w:style>
  <w:style w:type="character" w:customStyle="1" w:styleId="vortaltextarea">
    <w:name w:val="vortaltextarea"/>
    <w:basedOn w:val="Fuentedeprrafopredeter"/>
    <w:rsid w:val="00CF3C1C"/>
  </w:style>
  <w:style w:type="character" w:styleId="Mencinsinresolver">
    <w:name w:val="Unresolved Mention"/>
    <w:basedOn w:val="Fuentedeprrafopredeter"/>
    <w:uiPriority w:val="99"/>
    <w:semiHidden/>
    <w:unhideWhenUsed/>
    <w:rsid w:val="00E62200"/>
    <w:rPr>
      <w:color w:val="605E5C"/>
      <w:shd w:val="clear" w:color="auto" w:fill="E1DFDD"/>
    </w:rPr>
  </w:style>
  <w:style w:type="paragraph" w:styleId="Subttulo">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
    <w:tblPr>
      <w:tblStyleRowBandSize w:val="1"/>
      <w:tblStyleColBandSize w:val="1"/>
      <w:tblCellMar>
        <w:top w:w="0" w:type="dxa"/>
        <w:left w:w="10" w:type="dxa"/>
        <w:bottom w:w="0" w:type="dxa"/>
        <w:right w:w="10" w:type="dxa"/>
      </w:tblCellMar>
    </w:tblPr>
  </w:style>
  <w:style w:type="table" w:customStyle="1" w:styleId="a0">
    <w:basedOn w:val="TableNormal"/>
    <w:tblPr>
      <w:tblStyleRowBandSize w:val="1"/>
      <w:tblStyleColBandSize w:val="1"/>
      <w:tblCellMar>
        <w:top w:w="0" w:type="dxa"/>
        <w:left w:w="10" w:type="dxa"/>
        <w:bottom w:w="0" w:type="dxa"/>
        <w:right w:w="10" w:type="dxa"/>
      </w:tblCellMar>
    </w:tblPr>
  </w:style>
  <w:style w:type="table" w:customStyle="1" w:styleId="a1">
    <w:basedOn w:val="TableNormal"/>
    <w:tblPr>
      <w:tblStyleRowBandSize w:val="1"/>
      <w:tblStyleColBandSize w:val="1"/>
      <w:tblCellMar>
        <w:top w:w="0" w:type="dxa"/>
        <w:left w:w="10" w:type="dxa"/>
        <w:bottom w:w="0" w:type="dxa"/>
        <w:right w:w="10" w:type="dxa"/>
      </w:tblCellMar>
    </w:tblPr>
  </w:style>
  <w:style w:type="table" w:customStyle="1" w:styleId="a2">
    <w:basedOn w:val="TableNormal"/>
    <w:tblPr>
      <w:tblStyleRowBandSize w:val="1"/>
      <w:tblStyleColBandSize w:val="1"/>
      <w:tblCellMar>
        <w:top w:w="0" w:type="dxa"/>
        <w:left w:w="10" w:type="dxa"/>
        <w:bottom w:w="0" w:type="dxa"/>
        <w:right w:w="1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13" Type="http://schemas.openxmlformats.org/officeDocument/2006/relationships/image" Target="media/image3.emf"/><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2.emf"/><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jpeg"/><Relationship Id="rId5" Type="http://schemas.openxmlformats.org/officeDocument/2006/relationships/webSettings" Target="webSettings.xml"/><Relationship Id="rId15" Type="http://schemas.openxmlformats.org/officeDocument/2006/relationships/footer" Target="footer1.xml"/><Relationship Id="rId10" Type="http://schemas.openxmlformats.org/officeDocument/2006/relationships/hyperlink" Target="https://drive.google.com/drive/folders/1fgsNzstkG7DerBjGeowq4ka4vPSg9q6i?usp=drive_link" TargetMode="External"/><Relationship Id="rId4" Type="http://schemas.openxmlformats.org/officeDocument/2006/relationships/settings" Target="settings.xml"/><Relationship Id="rId9" Type="http://schemas.openxmlformats.org/officeDocument/2006/relationships/image" Target="media/image5.png"/><Relationship Id="rId14" Type="http://schemas.openxmlformats.org/officeDocument/2006/relationships/header" Target="head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1" Type="http://schemas.openxmlformats.org/officeDocument/2006/relationships/image" Target="media/image4.jp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t8d7QUOxjnbDNtpJ7pemv6foviQ==">CgMxLjAyDmguOWxvNzBidHp6MG56OAByITFRalVvSTRNS2stTmlRbDdvb0IzNHFMWmZ0MWx2Q0NnNQ==</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4</Pages>
  <Words>863</Words>
  <Characters>4748</Characters>
  <Application>Microsoft Office Word</Application>
  <DocSecurity>0</DocSecurity>
  <Lines>39</Lines>
  <Paragraphs>11</Paragraphs>
  <ScaleCrop>false</ScaleCrop>
  <Company/>
  <LinksUpToDate>false</LinksUpToDate>
  <CharactersWithSpaces>5600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LEYDHER</dc:creator>
  <cp:lastModifiedBy>maria alejandra rodriguez matiz</cp:lastModifiedBy>
  <cp:revision>2</cp:revision>
  <cp:lastPrinted>2025-11-22T03:46:00Z</cp:lastPrinted>
  <dcterms:created xsi:type="dcterms:W3CDTF">2024-03-12T18:56:00Z</dcterms:created>
  <dcterms:modified xsi:type="dcterms:W3CDTF">2025-11-22T03:46:00Z</dcterms:modified>
</cp:coreProperties>
</file>